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3</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6</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8</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9</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12</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13</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15</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16</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17</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"tz_0002_0005" </w:instrText>
      </w:r>
      <w:r>
        <w:fldChar w:fldCharType="separate"/>
      </w:r>
      <w:r>
        <w:rPr>
          <w:rStyle w:val="10"/>
        </w:rPr>
        <w:t>五、预算绩效信息</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23</w:t>
      </w:r>
      <w:r>
        <w:rPr>
          <w:rStyle w:val="10"/>
        </w:rPr>
        <w:fldChar w:fldCharType="end"/>
      </w:r>
    </w:p>
    <w:p>
      <w:r>
        <w:fldChar w:fldCharType="end"/>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hint="eastAsia"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lang w:eastAsia="zh-CN"/>
        </w:rPr>
      </w:pPr>
    </w:p>
    <w:p>
      <w:pPr>
        <w:jc w:val="center"/>
      </w:pPr>
      <w:r>
        <w:rPr>
          <w:rFonts w:ascii="方正小标宋_GBK" w:hAnsi="方正小标宋_GBK" w:eastAsia="方正小标宋_GBK" w:cs="方正小标宋_GBK"/>
          <w:color w:val="000000"/>
          <w:sz w:val="44"/>
        </w:rPr>
        <w:t xml:space="preserve"> </w:t>
      </w: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260019中国共产党廊坊市广阳区委员会党校</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246.35</w:t>
            </w:r>
          </w:p>
        </w:tc>
        <w:tc>
          <w:tcPr>
            <w:tcW w:w="4535" w:type="dxa"/>
            <w:vAlign w:val="center"/>
          </w:tcPr>
          <w:p>
            <w:pPr>
              <w:pStyle w:val="16"/>
            </w:pPr>
            <w:r>
              <w:t>一、一般公共服务支出</w:t>
            </w:r>
          </w:p>
        </w:tc>
        <w:tc>
          <w:tcPr>
            <w:tcW w:w="2126" w:type="dxa"/>
            <w:vAlign w:val="center"/>
          </w:tcPr>
          <w:p>
            <w:pPr>
              <w:pStyle w:val="15"/>
            </w:pPr>
            <w:r>
              <w:t>201.11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246.35</w:t>
            </w:r>
          </w:p>
        </w:tc>
        <w:tc>
          <w:tcPr>
            <w:tcW w:w="4535" w:type="dxa"/>
            <w:vAlign w:val="center"/>
          </w:tcPr>
          <w:p>
            <w:pPr>
              <w:pStyle w:val="18"/>
            </w:pPr>
            <w:r>
              <w:t>本年支出合计</w:t>
            </w:r>
          </w:p>
        </w:tc>
        <w:tc>
          <w:tcPr>
            <w:tcW w:w="2126" w:type="dxa"/>
            <w:vAlign w:val="center"/>
          </w:tcPr>
          <w:p>
            <w:pPr>
              <w:pStyle w:val="19"/>
            </w:pPr>
            <w:r>
              <w:t>246.35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246.35</w:t>
            </w:r>
          </w:p>
        </w:tc>
        <w:tc>
          <w:tcPr>
            <w:tcW w:w="4535" w:type="dxa"/>
            <w:vAlign w:val="center"/>
          </w:tcPr>
          <w:p>
            <w:pPr>
              <w:pStyle w:val="18"/>
            </w:pPr>
            <w:r>
              <w:t>支出总计</w:t>
            </w:r>
          </w:p>
        </w:tc>
        <w:tc>
          <w:tcPr>
            <w:tcW w:w="2126" w:type="dxa"/>
            <w:vAlign w:val="center"/>
          </w:tcPr>
          <w:p>
            <w:pPr>
              <w:pStyle w:val="19"/>
            </w:pPr>
            <w:r>
              <w:t>246.35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260019中国共产党廊坊市广阳区委员会党校</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246.35</w:t>
            </w:r>
          </w:p>
        </w:tc>
        <w:tc>
          <w:tcPr>
            <w:tcW w:w="1134" w:type="dxa"/>
            <w:vAlign w:val="center"/>
          </w:tcPr>
          <w:p>
            <w:pPr>
              <w:pStyle w:val="19"/>
            </w:pPr>
            <w:r>
              <w:t>246.35</w:t>
            </w:r>
          </w:p>
        </w:tc>
        <w:tc>
          <w:tcPr>
            <w:tcW w:w="1134" w:type="dxa"/>
            <w:vAlign w:val="center"/>
          </w:tcPr>
          <w:p>
            <w:pPr>
              <w:pStyle w:val="19"/>
            </w:pPr>
            <w:r>
              <w:t>246.35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201.11</w:t>
            </w:r>
          </w:p>
        </w:tc>
        <w:tc>
          <w:tcPr>
            <w:tcW w:w="1134" w:type="dxa"/>
            <w:vAlign w:val="center"/>
          </w:tcPr>
          <w:p>
            <w:pPr>
              <w:pStyle w:val="15"/>
            </w:pPr>
            <w:r>
              <w:t>201.11</w:t>
            </w:r>
          </w:p>
        </w:tc>
        <w:tc>
          <w:tcPr>
            <w:tcW w:w="1134" w:type="dxa"/>
            <w:vAlign w:val="center"/>
          </w:tcPr>
          <w:p>
            <w:pPr>
              <w:pStyle w:val="15"/>
            </w:pPr>
            <w:r>
              <w:t>201.11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20131</w:t>
            </w:r>
          </w:p>
        </w:tc>
        <w:tc>
          <w:tcPr>
            <w:tcW w:w="1559" w:type="dxa"/>
            <w:vAlign w:val="center"/>
          </w:tcPr>
          <w:p>
            <w:pPr>
              <w:pStyle w:val="16"/>
            </w:pPr>
            <w:r>
              <w:t>党委办公厅（室）及相关机构事务</w:t>
            </w:r>
          </w:p>
        </w:tc>
        <w:tc>
          <w:tcPr>
            <w:tcW w:w="1134" w:type="dxa"/>
            <w:vAlign w:val="center"/>
          </w:tcPr>
          <w:p>
            <w:pPr>
              <w:pStyle w:val="15"/>
            </w:pPr>
            <w:r>
              <w:t>201.11</w:t>
            </w:r>
          </w:p>
        </w:tc>
        <w:tc>
          <w:tcPr>
            <w:tcW w:w="1134" w:type="dxa"/>
            <w:vAlign w:val="center"/>
          </w:tcPr>
          <w:p>
            <w:pPr>
              <w:pStyle w:val="15"/>
            </w:pPr>
            <w:r>
              <w:t>201.11</w:t>
            </w:r>
          </w:p>
        </w:tc>
        <w:tc>
          <w:tcPr>
            <w:tcW w:w="1134" w:type="dxa"/>
            <w:vAlign w:val="center"/>
          </w:tcPr>
          <w:p>
            <w:pPr>
              <w:pStyle w:val="15"/>
            </w:pPr>
            <w:r>
              <w:t>201.11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2013101</w:t>
            </w:r>
          </w:p>
        </w:tc>
        <w:tc>
          <w:tcPr>
            <w:tcW w:w="1559" w:type="dxa"/>
            <w:vAlign w:val="center"/>
          </w:tcPr>
          <w:p>
            <w:pPr>
              <w:pStyle w:val="16"/>
            </w:pPr>
            <w:r>
              <w:t>行政运行</w:t>
            </w:r>
          </w:p>
        </w:tc>
        <w:tc>
          <w:tcPr>
            <w:tcW w:w="1134" w:type="dxa"/>
            <w:vAlign w:val="center"/>
          </w:tcPr>
          <w:p>
            <w:pPr>
              <w:pStyle w:val="15"/>
            </w:pPr>
            <w:r>
              <w:t>201.11</w:t>
            </w:r>
          </w:p>
        </w:tc>
        <w:tc>
          <w:tcPr>
            <w:tcW w:w="1134" w:type="dxa"/>
            <w:vAlign w:val="center"/>
          </w:tcPr>
          <w:p>
            <w:pPr>
              <w:pStyle w:val="15"/>
            </w:pPr>
            <w:r>
              <w:t>201.11</w:t>
            </w:r>
          </w:p>
        </w:tc>
        <w:tc>
          <w:tcPr>
            <w:tcW w:w="1134" w:type="dxa"/>
            <w:vAlign w:val="center"/>
          </w:tcPr>
          <w:p>
            <w:pPr>
              <w:pStyle w:val="15"/>
            </w:pPr>
            <w:r>
              <w:t>201.11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21.11</w:t>
            </w:r>
          </w:p>
        </w:tc>
        <w:tc>
          <w:tcPr>
            <w:tcW w:w="1134" w:type="dxa"/>
            <w:vAlign w:val="center"/>
          </w:tcPr>
          <w:p>
            <w:pPr>
              <w:pStyle w:val="15"/>
            </w:pPr>
            <w:r>
              <w:t>21.11</w:t>
            </w:r>
          </w:p>
        </w:tc>
        <w:tc>
          <w:tcPr>
            <w:tcW w:w="1134" w:type="dxa"/>
            <w:vAlign w:val="center"/>
          </w:tcPr>
          <w:p>
            <w:pPr>
              <w:pStyle w:val="15"/>
            </w:pPr>
            <w:r>
              <w:t>21.11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21.11</w:t>
            </w:r>
          </w:p>
        </w:tc>
        <w:tc>
          <w:tcPr>
            <w:tcW w:w="1134" w:type="dxa"/>
            <w:vAlign w:val="center"/>
          </w:tcPr>
          <w:p>
            <w:pPr>
              <w:pStyle w:val="15"/>
            </w:pPr>
            <w:r>
              <w:t>21.11</w:t>
            </w:r>
          </w:p>
        </w:tc>
        <w:tc>
          <w:tcPr>
            <w:tcW w:w="1134" w:type="dxa"/>
            <w:vAlign w:val="center"/>
          </w:tcPr>
          <w:p>
            <w:pPr>
              <w:pStyle w:val="15"/>
            </w:pPr>
            <w:r>
              <w:t>21.11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21.11</w:t>
            </w:r>
          </w:p>
        </w:tc>
        <w:tc>
          <w:tcPr>
            <w:tcW w:w="1134" w:type="dxa"/>
            <w:vAlign w:val="center"/>
          </w:tcPr>
          <w:p>
            <w:pPr>
              <w:pStyle w:val="15"/>
            </w:pPr>
            <w:r>
              <w:t>21.11</w:t>
            </w:r>
          </w:p>
        </w:tc>
        <w:tc>
          <w:tcPr>
            <w:tcW w:w="1134" w:type="dxa"/>
            <w:vAlign w:val="center"/>
          </w:tcPr>
          <w:p>
            <w:pPr>
              <w:pStyle w:val="15"/>
            </w:pPr>
            <w:r>
              <w:t>21.11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6.68</w:t>
            </w:r>
          </w:p>
        </w:tc>
        <w:tc>
          <w:tcPr>
            <w:tcW w:w="1134" w:type="dxa"/>
            <w:vAlign w:val="center"/>
          </w:tcPr>
          <w:p>
            <w:pPr>
              <w:pStyle w:val="15"/>
            </w:pPr>
            <w:r>
              <w:t>6.68</w:t>
            </w:r>
          </w:p>
        </w:tc>
        <w:tc>
          <w:tcPr>
            <w:tcW w:w="1134" w:type="dxa"/>
            <w:vAlign w:val="center"/>
          </w:tcPr>
          <w:p>
            <w:pPr>
              <w:pStyle w:val="15"/>
            </w:pPr>
            <w:r>
              <w:t>6.68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6.68</w:t>
            </w:r>
          </w:p>
        </w:tc>
        <w:tc>
          <w:tcPr>
            <w:tcW w:w="1134" w:type="dxa"/>
            <w:vAlign w:val="center"/>
          </w:tcPr>
          <w:p>
            <w:pPr>
              <w:pStyle w:val="15"/>
            </w:pPr>
            <w:r>
              <w:t>6.68</w:t>
            </w:r>
          </w:p>
        </w:tc>
        <w:tc>
          <w:tcPr>
            <w:tcW w:w="1134" w:type="dxa"/>
            <w:vAlign w:val="center"/>
          </w:tcPr>
          <w:p>
            <w:pPr>
              <w:pStyle w:val="15"/>
            </w:pPr>
            <w:r>
              <w:t>6.68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6.68</w:t>
            </w:r>
          </w:p>
        </w:tc>
        <w:tc>
          <w:tcPr>
            <w:tcW w:w="1134" w:type="dxa"/>
            <w:vAlign w:val="center"/>
          </w:tcPr>
          <w:p>
            <w:pPr>
              <w:pStyle w:val="15"/>
            </w:pPr>
            <w:r>
              <w:t>6.68</w:t>
            </w:r>
          </w:p>
        </w:tc>
        <w:tc>
          <w:tcPr>
            <w:tcW w:w="1134" w:type="dxa"/>
            <w:vAlign w:val="center"/>
          </w:tcPr>
          <w:p>
            <w:pPr>
              <w:pStyle w:val="15"/>
            </w:pPr>
            <w:r>
              <w:t>6.68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17.45</w:t>
            </w:r>
          </w:p>
        </w:tc>
        <w:tc>
          <w:tcPr>
            <w:tcW w:w="1134" w:type="dxa"/>
            <w:vAlign w:val="center"/>
          </w:tcPr>
          <w:p>
            <w:pPr>
              <w:pStyle w:val="15"/>
            </w:pPr>
            <w:r>
              <w:t>17.45</w:t>
            </w:r>
          </w:p>
        </w:tc>
        <w:tc>
          <w:tcPr>
            <w:tcW w:w="1134" w:type="dxa"/>
            <w:vAlign w:val="center"/>
          </w:tcPr>
          <w:p>
            <w:pPr>
              <w:pStyle w:val="15"/>
            </w:pPr>
            <w:r>
              <w:t>17.45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17.45</w:t>
            </w:r>
          </w:p>
        </w:tc>
        <w:tc>
          <w:tcPr>
            <w:tcW w:w="1134" w:type="dxa"/>
            <w:vAlign w:val="center"/>
          </w:tcPr>
          <w:p>
            <w:pPr>
              <w:pStyle w:val="15"/>
            </w:pPr>
            <w:r>
              <w:t>17.45</w:t>
            </w:r>
          </w:p>
        </w:tc>
        <w:tc>
          <w:tcPr>
            <w:tcW w:w="1134" w:type="dxa"/>
            <w:vAlign w:val="center"/>
          </w:tcPr>
          <w:p>
            <w:pPr>
              <w:pStyle w:val="15"/>
            </w:pPr>
            <w:r>
              <w:t>17.45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17.45</w:t>
            </w:r>
          </w:p>
        </w:tc>
        <w:tc>
          <w:tcPr>
            <w:tcW w:w="1134" w:type="dxa"/>
            <w:vAlign w:val="center"/>
          </w:tcPr>
          <w:p>
            <w:pPr>
              <w:pStyle w:val="15"/>
            </w:pPr>
            <w:r>
              <w:t>17.45</w:t>
            </w:r>
          </w:p>
        </w:tc>
        <w:tc>
          <w:tcPr>
            <w:tcW w:w="1134" w:type="dxa"/>
            <w:vAlign w:val="center"/>
          </w:tcPr>
          <w:p>
            <w:pPr>
              <w:pStyle w:val="15"/>
            </w:pPr>
            <w:r>
              <w:t>17.45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260019中国共产党廊坊市广阳区委员会党校</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246.35</w:t>
            </w:r>
          </w:p>
        </w:tc>
        <w:tc>
          <w:tcPr>
            <w:tcW w:w="1361" w:type="dxa"/>
            <w:vAlign w:val="center"/>
          </w:tcPr>
          <w:p>
            <w:pPr>
              <w:pStyle w:val="19"/>
            </w:pPr>
            <w:r>
              <w:t>241.35</w:t>
            </w:r>
          </w:p>
        </w:tc>
        <w:tc>
          <w:tcPr>
            <w:tcW w:w="1361" w:type="dxa"/>
            <w:vAlign w:val="center"/>
          </w:tcPr>
          <w:p>
            <w:pPr>
              <w:pStyle w:val="19"/>
            </w:pPr>
            <w:r>
              <w:t>5.00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201.11</w:t>
            </w:r>
          </w:p>
        </w:tc>
        <w:tc>
          <w:tcPr>
            <w:tcW w:w="1361" w:type="dxa"/>
            <w:vAlign w:val="center"/>
          </w:tcPr>
          <w:p>
            <w:pPr>
              <w:pStyle w:val="15"/>
            </w:pPr>
            <w:r>
              <w:t>196.11</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20131</w:t>
            </w:r>
          </w:p>
        </w:tc>
        <w:tc>
          <w:tcPr>
            <w:tcW w:w="4535" w:type="dxa"/>
            <w:vAlign w:val="center"/>
          </w:tcPr>
          <w:p>
            <w:pPr>
              <w:pStyle w:val="16"/>
            </w:pPr>
            <w:r>
              <w:t>党委办公厅（室）及相关机构事务</w:t>
            </w:r>
          </w:p>
        </w:tc>
        <w:tc>
          <w:tcPr>
            <w:tcW w:w="1361" w:type="dxa"/>
            <w:vAlign w:val="center"/>
          </w:tcPr>
          <w:p>
            <w:pPr>
              <w:pStyle w:val="15"/>
            </w:pPr>
            <w:r>
              <w:t>201.11</w:t>
            </w:r>
          </w:p>
        </w:tc>
        <w:tc>
          <w:tcPr>
            <w:tcW w:w="1361" w:type="dxa"/>
            <w:vAlign w:val="center"/>
          </w:tcPr>
          <w:p>
            <w:pPr>
              <w:pStyle w:val="15"/>
            </w:pPr>
            <w:r>
              <w:t>196.11</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2013101</w:t>
            </w:r>
          </w:p>
        </w:tc>
        <w:tc>
          <w:tcPr>
            <w:tcW w:w="4535" w:type="dxa"/>
            <w:vAlign w:val="center"/>
          </w:tcPr>
          <w:p>
            <w:pPr>
              <w:pStyle w:val="16"/>
            </w:pPr>
            <w:r>
              <w:t>行政运行</w:t>
            </w:r>
          </w:p>
        </w:tc>
        <w:tc>
          <w:tcPr>
            <w:tcW w:w="1361" w:type="dxa"/>
            <w:vAlign w:val="center"/>
          </w:tcPr>
          <w:p>
            <w:pPr>
              <w:pStyle w:val="15"/>
            </w:pPr>
            <w:r>
              <w:t>201.11</w:t>
            </w:r>
          </w:p>
        </w:tc>
        <w:tc>
          <w:tcPr>
            <w:tcW w:w="1361" w:type="dxa"/>
            <w:vAlign w:val="center"/>
          </w:tcPr>
          <w:p>
            <w:pPr>
              <w:pStyle w:val="15"/>
            </w:pPr>
            <w:r>
              <w:t>196.11</w:t>
            </w:r>
          </w:p>
        </w:tc>
        <w:tc>
          <w:tcPr>
            <w:tcW w:w="1361" w:type="dxa"/>
            <w:vAlign w:val="center"/>
          </w:tcPr>
          <w:p>
            <w:pPr>
              <w:pStyle w:val="15"/>
            </w:pPr>
            <w:r>
              <w:t>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21.11</w:t>
            </w:r>
          </w:p>
        </w:tc>
        <w:tc>
          <w:tcPr>
            <w:tcW w:w="1361" w:type="dxa"/>
            <w:vAlign w:val="center"/>
          </w:tcPr>
          <w:p>
            <w:pPr>
              <w:pStyle w:val="15"/>
            </w:pPr>
            <w:r>
              <w:t>21.11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21.11</w:t>
            </w:r>
          </w:p>
        </w:tc>
        <w:tc>
          <w:tcPr>
            <w:tcW w:w="1361" w:type="dxa"/>
            <w:vAlign w:val="center"/>
          </w:tcPr>
          <w:p>
            <w:pPr>
              <w:pStyle w:val="15"/>
            </w:pPr>
            <w:r>
              <w:t>21.11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21.11</w:t>
            </w:r>
          </w:p>
        </w:tc>
        <w:tc>
          <w:tcPr>
            <w:tcW w:w="1361" w:type="dxa"/>
            <w:vAlign w:val="center"/>
          </w:tcPr>
          <w:p>
            <w:pPr>
              <w:pStyle w:val="15"/>
            </w:pPr>
            <w:r>
              <w:t>21.11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6.68</w:t>
            </w:r>
          </w:p>
        </w:tc>
        <w:tc>
          <w:tcPr>
            <w:tcW w:w="1361" w:type="dxa"/>
            <w:vAlign w:val="center"/>
          </w:tcPr>
          <w:p>
            <w:pPr>
              <w:pStyle w:val="15"/>
            </w:pPr>
            <w:r>
              <w:t>6.68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6.68</w:t>
            </w:r>
          </w:p>
        </w:tc>
        <w:tc>
          <w:tcPr>
            <w:tcW w:w="1361" w:type="dxa"/>
            <w:vAlign w:val="center"/>
          </w:tcPr>
          <w:p>
            <w:pPr>
              <w:pStyle w:val="15"/>
            </w:pPr>
            <w:r>
              <w:t>6.68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6.68</w:t>
            </w:r>
          </w:p>
        </w:tc>
        <w:tc>
          <w:tcPr>
            <w:tcW w:w="1361" w:type="dxa"/>
            <w:vAlign w:val="center"/>
          </w:tcPr>
          <w:p>
            <w:pPr>
              <w:pStyle w:val="15"/>
            </w:pPr>
            <w:r>
              <w:t>6.68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17.45</w:t>
            </w:r>
          </w:p>
        </w:tc>
        <w:tc>
          <w:tcPr>
            <w:tcW w:w="1361" w:type="dxa"/>
            <w:vAlign w:val="center"/>
          </w:tcPr>
          <w:p>
            <w:pPr>
              <w:pStyle w:val="15"/>
            </w:pPr>
            <w:r>
              <w:t>17.45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17.45</w:t>
            </w:r>
          </w:p>
        </w:tc>
        <w:tc>
          <w:tcPr>
            <w:tcW w:w="1361" w:type="dxa"/>
            <w:vAlign w:val="center"/>
          </w:tcPr>
          <w:p>
            <w:pPr>
              <w:pStyle w:val="15"/>
            </w:pPr>
            <w:r>
              <w:t>17.45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17.45</w:t>
            </w:r>
          </w:p>
        </w:tc>
        <w:tc>
          <w:tcPr>
            <w:tcW w:w="1361" w:type="dxa"/>
            <w:vAlign w:val="center"/>
          </w:tcPr>
          <w:p>
            <w:pPr>
              <w:pStyle w:val="15"/>
            </w:pPr>
            <w:r>
              <w:t>17.45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260019中国共产党廊坊市广阳区委员会党校</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246.35</w:t>
            </w:r>
          </w:p>
        </w:tc>
        <w:tc>
          <w:tcPr>
            <w:tcW w:w="3402" w:type="dxa"/>
            <w:vAlign w:val="center"/>
          </w:tcPr>
          <w:p>
            <w:pPr>
              <w:pStyle w:val="16"/>
            </w:pPr>
            <w:r>
              <w:t>一、一般公共服务支出</w:t>
            </w:r>
          </w:p>
        </w:tc>
        <w:tc>
          <w:tcPr>
            <w:tcW w:w="1474" w:type="dxa"/>
            <w:vAlign w:val="center"/>
          </w:tcPr>
          <w:p>
            <w:pPr>
              <w:pStyle w:val="15"/>
            </w:pPr>
            <w:r>
              <w:t>201.11</w:t>
            </w:r>
          </w:p>
        </w:tc>
        <w:tc>
          <w:tcPr>
            <w:tcW w:w="1474" w:type="dxa"/>
            <w:vAlign w:val="center"/>
          </w:tcPr>
          <w:p>
            <w:pPr>
              <w:pStyle w:val="15"/>
            </w:pPr>
            <w:r>
              <w:t>201.11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21.11</w:t>
            </w:r>
          </w:p>
        </w:tc>
        <w:tc>
          <w:tcPr>
            <w:tcW w:w="1474" w:type="dxa"/>
            <w:vAlign w:val="center"/>
          </w:tcPr>
          <w:p>
            <w:pPr>
              <w:pStyle w:val="15"/>
            </w:pPr>
            <w:r>
              <w:t>21.11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6.68</w:t>
            </w:r>
          </w:p>
        </w:tc>
        <w:tc>
          <w:tcPr>
            <w:tcW w:w="1474" w:type="dxa"/>
            <w:vAlign w:val="center"/>
          </w:tcPr>
          <w:p>
            <w:pPr>
              <w:pStyle w:val="15"/>
            </w:pPr>
            <w:r>
              <w:t>6.68</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17.45</w:t>
            </w:r>
          </w:p>
        </w:tc>
        <w:tc>
          <w:tcPr>
            <w:tcW w:w="1474" w:type="dxa"/>
            <w:vAlign w:val="center"/>
          </w:tcPr>
          <w:p>
            <w:pPr>
              <w:pStyle w:val="15"/>
            </w:pPr>
            <w:r>
              <w:t>17.45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246.35</w:t>
            </w:r>
          </w:p>
        </w:tc>
        <w:tc>
          <w:tcPr>
            <w:tcW w:w="3402" w:type="dxa"/>
            <w:vAlign w:val="center"/>
          </w:tcPr>
          <w:p>
            <w:pPr>
              <w:pStyle w:val="18"/>
            </w:pPr>
            <w:r>
              <w:t>本年支出合计</w:t>
            </w:r>
          </w:p>
        </w:tc>
        <w:tc>
          <w:tcPr>
            <w:tcW w:w="1474" w:type="dxa"/>
            <w:vAlign w:val="center"/>
          </w:tcPr>
          <w:p>
            <w:pPr>
              <w:pStyle w:val="19"/>
            </w:pPr>
            <w:r>
              <w:t>246.35</w:t>
            </w:r>
          </w:p>
        </w:tc>
        <w:tc>
          <w:tcPr>
            <w:tcW w:w="1474" w:type="dxa"/>
            <w:vAlign w:val="center"/>
          </w:tcPr>
          <w:p>
            <w:pPr>
              <w:pStyle w:val="19"/>
            </w:pPr>
            <w:r>
              <w:t>246.35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246.35</w:t>
            </w:r>
          </w:p>
        </w:tc>
        <w:tc>
          <w:tcPr>
            <w:tcW w:w="3402" w:type="dxa"/>
            <w:vAlign w:val="center"/>
          </w:tcPr>
          <w:p>
            <w:pPr>
              <w:pStyle w:val="18"/>
            </w:pPr>
            <w:r>
              <w:t>支出总计</w:t>
            </w:r>
          </w:p>
        </w:tc>
        <w:tc>
          <w:tcPr>
            <w:tcW w:w="1474" w:type="dxa"/>
            <w:vAlign w:val="center"/>
          </w:tcPr>
          <w:p>
            <w:pPr>
              <w:pStyle w:val="19"/>
            </w:pPr>
            <w:r>
              <w:t>246.35</w:t>
            </w:r>
          </w:p>
        </w:tc>
        <w:tc>
          <w:tcPr>
            <w:tcW w:w="1474" w:type="dxa"/>
            <w:vAlign w:val="center"/>
          </w:tcPr>
          <w:p>
            <w:pPr>
              <w:pStyle w:val="19"/>
            </w:pPr>
            <w:r>
              <w:t>246.35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260019中国共产党廊坊市广阳区委员会党校</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246.35</w:t>
            </w:r>
          </w:p>
        </w:tc>
        <w:tc>
          <w:tcPr>
            <w:tcW w:w="2551" w:type="dxa"/>
            <w:vAlign w:val="center"/>
          </w:tcPr>
          <w:p>
            <w:pPr>
              <w:pStyle w:val="19"/>
            </w:pPr>
            <w:r>
              <w:t>241.35</w:t>
            </w:r>
          </w:p>
        </w:tc>
        <w:tc>
          <w:tcPr>
            <w:tcW w:w="2551" w:type="dxa"/>
            <w:vAlign w:val="center"/>
          </w:tcPr>
          <w:p>
            <w:pPr>
              <w:pStyle w:val="1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201.11</w:t>
            </w:r>
          </w:p>
        </w:tc>
        <w:tc>
          <w:tcPr>
            <w:tcW w:w="2551" w:type="dxa"/>
            <w:vAlign w:val="center"/>
          </w:tcPr>
          <w:p>
            <w:pPr>
              <w:pStyle w:val="15"/>
            </w:pPr>
            <w:r>
              <w:t>196.11</w:t>
            </w: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20131</w:t>
            </w:r>
          </w:p>
        </w:tc>
        <w:tc>
          <w:tcPr>
            <w:tcW w:w="4535" w:type="dxa"/>
            <w:vAlign w:val="center"/>
          </w:tcPr>
          <w:p>
            <w:pPr>
              <w:pStyle w:val="16"/>
            </w:pPr>
            <w:r>
              <w:t>党委办公厅（室）及相关机构事务</w:t>
            </w:r>
          </w:p>
        </w:tc>
        <w:tc>
          <w:tcPr>
            <w:tcW w:w="2551" w:type="dxa"/>
            <w:vAlign w:val="center"/>
          </w:tcPr>
          <w:p>
            <w:pPr>
              <w:pStyle w:val="15"/>
            </w:pPr>
            <w:r>
              <w:t>201.11</w:t>
            </w:r>
          </w:p>
        </w:tc>
        <w:tc>
          <w:tcPr>
            <w:tcW w:w="2551" w:type="dxa"/>
            <w:vAlign w:val="center"/>
          </w:tcPr>
          <w:p>
            <w:pPr>
              <w:pStyle w:val="15"/>
            </w:pPr>
            <w:r>
              <w:t>196.11</w:t>
            </w: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2013101</w:t>
            </w:r>
          </w:p>
        </w:tc>
        <w:tc>
          <w:tcPr>
            <w:tcW w:w="4535" w:type="dxa"/>
            <w:vAlign w:val="center"/>
          </w:tcPr>
          <w:p>
            <w:pPr>
              <w:pStyle w:val="16"/>
            </w:pPr>
            <w:r>
              <w:t>行政运行</w:t>
            </w:r>
          </w:p>
        </w:tc>
        <w:tc>
          <w:tcPr>
            <w:tcW w:w="2551" w:type="dxa"/>
            <w:vAlign w:val="center"/>
          </w:tcPr>
          <w:p>
            <w:pPr>
              <w:pStyle w:val="15"/>
            </w:pPr>
            <w:r>
              <w:t>201.11</w:t>
            </w:r>
          </w:p>
        </w:tc>
        <w:tc>
          <w:tcPr>
            <w:tcW w:w="2551" w:type="dxa"/>
            <w:vAlign w:val="center"/>
          </w:tcPr>
          <w:p>
            <w:pPr>
              <w:pStyle w:val="15"/>
            </w:pPr>
            <w:r>
              <w:t>196.11</w:t>
            </w:r>
          </w:p>
        </w:tc>
        <w:tc>
          <w:tcPr>
            <w:tcW w:w="2551"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21.11</w:t>
            </w:r>
          </w:p>
        </w:tc>
        <w:tc>
          <w:tcPr>
            <w:tcW w:w="2551" w:type="dxa"/>
            <w:vAlign w:val="center"/>
          </w:tcPr>
          <w:p>
            <w:pPr>
              <w:pStyle w:val="15"/>
            </w:pPr>
            <w:r>
              <w:t>21.11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21.11</w:t>
            </w:r>
          </w:p>
        </w:tc>
        <w:tc>
          <w:tcPr>
            <w:tcW w:w="2551" w:type="dxa"/>
            <w:vAlign w:val="center"/>
          </w:tcPr>
          <w:p>
            <w:pPr>
              <w:pStyle w:val="15"/>
            </w:pPr>
            <w:r>
              <w:t>21.11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21.11</w:t>
            </w:r>
          </w:p>
        </w:tc>
        <w:tc>
          <w:tcPr>
            <w:tcW w:w="2551" w:type="dxa"/>
            <w:vAlign w:val="center"/>
          </w:tcPr>
          <w:p>
            <w:pPr>
              <w:pStyle w:val="15"/>
            </w:pPr>
            <w:r>
              <w:t>21.11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6.68</w:t>
            </w:r>
          </w:p>
        </w:tc>
        <w:tc>
          <w:tcPr>
            <w:tcW w:w="2551" w:type="dxa"/>
            <w:vAlign w:val="center"/>
          </w:tcPr>
          <w:p>
            <w:pPr>
              <w:pStyle w:val="15"/>
            </w:pPr>
            <w:r>
              <w:t>6.68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6.68</w:t>
            </w:r>
          </w:p>
        </w:tc>
        <w:tc>
          <w:tcPr>
            <w:tcW w:w="2551" w:type="dxa"/>
            <w:vAlign w:val="center"/>
          </w:tcPr>
          <w:p>
            <w:pPr>
              <w:pStyle w:val="15"/>
            </w:pPr>
            <w:r>
              <w:t>6.68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6.68</w:t>
            </w:r>
          </w:p>
        </w:tc>
        <w:tc>
          <w:tcPr>
            <w:tcW w:w="2551" w:type="dxa"/>
            <w:vAlign w:val="center"/>
          </w:tcPr>
          <w:p>
            <w:pPr>
              <w:pStyle w:val="15"/>
            </w:pPr>
            <w:r>
              <w:t>6.68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17.45</w:t>
            </w:r>
          </w:p>
        </w:tc>
        <w:tc>
          <w:tcPr>
            <w:tcW w:w="2551" w:type="dxa"/>
            <w:vAlign w:val="center"/>
          </w:tcPr>
          <w:p>
            <w:pPr>
              <w:pStyle w:val="15"/>
            </w:pPr>
            <w:r>
              <w:t>17.45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17.45</w:t>
            </w:r>
          </w:p>
        </w:tc>
        <w:tc>
          <w:tcPr>
            <w:tcW w:w="2551" w:type="dxa"/>
            <w:vAlign w:val="center"/>
          </w:tcPr>
          <w:p>
            <w:pPr>
              <w:pStyle w:val="15"/>
            </w:pPr>
            <w:r>
              <w:t>17.45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17.45</w:t>
            </w:r>
          </w:p>
        </w:tc>
        <w:tc>
          <w:tcPr>
            <w:tcW w:w="2551" w:type="dxa"/>
            <w:vAlign w:val="center"/>
          </w:tcPr>
          <w:p>
            <w:pPr>
              <w:pStyle w:val="15"/>
            </w:pPr>
            <w:r>
              <w:t>17.45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260019中国共产党廊坊市广阳区委员会党校</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241.35</w:t>
            </w:r>
          </w:p>
        </w:tc>
        <w:tc>
          <w:tcPr>
            <w:tcW w:w="2551" w:type="dxa"/>
            <w:vAlign w:val="center"/>
          </w:tcPr>
          <w:p>
            <w:pPr>
              <w:pStyle w:val="19"/>
            </w:pPr>
            <w:r>
              <w:t>221.66</w:t>
            </w:r>
          </w:p>
        </w:tc>
        <w:tc>
          <w:tcPr>
            <w:tcW w:w="2551" w:type="dxa"/>
            <w:vAlign w:val="center"/>
          </w:tcPr>
          <w:p>
            <w:pPr>
              <w:pStyle w:val="19"/>
            </w:pPr>
            <w:r>
              <w:t>19.69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221.64</w:t>
            </w:r>
          </w:p>
        </w:tc>
        <w:tc>
          <w:tcPr>
            <w:tcW w:w="2551" w:type="dxa"/>
            <w:vAlign w:val="center"/>
          </w:tcPr>
          <w:p>
            <w:pPr>
              <w:pStyle w:val="15"/>
            </w:pPr>
            <w:r>
              <w:t>221.64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62.07</w:t>
            </w:r>
          </w:p>
        </w:tc>
        <w:tc>
          <w:tcPr>
            <w:tcW w:w="2551" w:type="dxa"/>
            <w:vAlign w:val="center"/>
          </w:tcPr>
          <w:p>
            <w:pPr>
              <w:pStyle w:val="15"/>
            </w:pPr>
            <w:r>
              <w:t>62.07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42.48</w:t>
            </w:r>
          </w:p>
        </w:tc>
        <w:tc>
          <w:tcPr>
            <w:tcW w:w="2551" w:type="dxa"/>
            <w:vAlign w:val="center"/>
          </w:tcPr>
          <w:p>
            <w:pPr>
              <w:pStyle w:val="15"/>
            </w:pPr>
            <w:r>
              <w:t>42.48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41.54</w:t>
            </w:r>
          </w:p>
        </w:tc>
        <w:tc>
          <w:tcPr>
            <w:tcW w:w="2551" w:type="dxa"/>
            <w:vAlign w:val="center"/>
          </w:tcPr>
          <w:p>
            <w:pPr>
              <w:pStyle w:val="15"/>
            </w:pPr>
            <w:r>
              <w:t>41.54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29.50</w:t>
            </w:r>
          </w:p>
        </w:tc>
        <w:tc>
          <w:tcPr>
            <w:tcW w:w="2551" w:type="dxa"/>
            <w:vAlign w:val="center"/>
          </w:tcPr>
          <w:p>
            <w:pPr>
              <w:pStyle w:val="15"/>
            </w:pPr>
            <w:r>
              <w:t>29.50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21.11</w:t>
            </w:r>
          </w:p>
        </w:tc>
        <w:tc>
          <w:tcPr>
            <w:tcW w:w="2551" w:type="dxa"/>
            <w:vAlign w:val="center"/>
          </w:tcPr>
          <w:p>
            <w:pPr>
              <w:pStyle w:val="15"/>
            </w:pPr>
            <w:r>
              <w:t>21.11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6.59</w:t>
            </w:r>
          </w:p>
        </w:tc>
        <w:tc>
          <w:tcPr>
            <w:tcW w:w="2551" w:type="dxa"/>
            <w:vAlign w:val="center"/>
          </w:tcPr>
          <w:p>
            <w:pPr>
              <w:pStyle w:val="15"/>
            </w:pPr>
            <w:r>
              <w:t>6.59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0.61</w:t>
            </w:r>
          </w:p>
        </w:tc>
        <w:tc>
          <w:tcPr>
            <w:tcW w:w="2551" w:type="dxa"/>
            <w:vAlign w:val="center"/>
          </w:tcPr>
          <w:p>
            <w:pPr>
              <w:pStyle w:val="15"/>
            </w:pPr>
            <w:r>
              <w:t>0.61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17.45</w:t>
            </w:r>
          </w:p>
        </w:tc>
        <w:tc>
          <w:tcPr>
            <w:tcW w:w="2551" w:type="dxa"/>
            <w:vAlign w:val="center"/>
          </w:tcPr>
          <w:p>
            <w:pPr>
              <w:pStyle w:val="15"/>
            </w:pPr>
            <w:r>
              <w:t>17.45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0.29</w:t>
            </w:r>
          </w:p>
        </w:tc>
        <w:tc>
          <w:tcPr>
            <w:tcW w:w="2551" w:type="dxa"/>
            <w:vAlign w:val="center"/>
          </w:tcPr>
          <w:p>
            <w:pPr>
              <w:pStyle w:val="15"/>
            </w:pPr>
            <w:r>
              <w:t>0.29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19.69</w:t>
            </w:r>
          </w:p>
        </w:tc>
        <w:tc>
          <w:tcPr>
            <w:tcW w:w="2551" w:type="dxa"/>
            <w:vAlign w:val="center"/>
          </w:tcPr>
          <w:p>
            <w:pPr>
              <w:pStyle w:val="15"/>
            </w:pPr>
          </w:p>
        </w:tc>
        <w:tc>
          <w:tcPr>
            <w:tcW w:w="2551" w:type="dxa"/>
            <w:vAlign w:val="center"/>
          </w:tcPr>
          <w:p>
            <w:pPr>
              <w:pStyle w:val="15"/>
            </w:pPr>
            <w:r>
              <w:t>19.69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2.24</w:t>
            </w:r>
          </w:p>
        </w:tc>
        <w:tc>
          <w:tcPr>
            <w:tcW w:w="2551" w:type="dxa"/>
            <w:vAlign w:val="center"/>
          </w:tcPr>
          <w:p>
            <w:pPr>
              <w:pStyle w:val="15"/>
            </w:pPr>
          </w:p>
        </w:tc>
        <w:tc>
          <w:tcPr>
            <w:tcW w:w="2551" w:type="dxa"/>
            <w:vAlign w:val="center"/>
          </w:tcPr>
          <w:p>
            <w:pPr>
              <w:pStyle w:val="15"/>
            </w:pPr>
            <w: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0.17</w:t>
            </w:r>
          </w:p>
        </w:tc>
        <w:tc>
          <w:tcPr>
            <w:tcW w:w="2551" w:type="dxa"/>
            <w:vAlign w:val="center"/>
          </w:tcPr>
          <w:p>
            <w:pPr>
              <w:pStyle w:val="15"/>
            </w:pPr>
          </w:p>
        </w:tc>
        <w:tc>
          <w:tcPr>
            <w:tcW w:w="2551" w:type="dxa"/>
            <w:vAlign w:val="center"/>
          </w:tcPr>
          <w:p>
            <w:pPr>
              <w:pStyle w:val="15"/>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0.45</w:t>
            </w:r>
          </w:p>
        </w:tc>
        <w:tc>
          <w:tcPr>
            <w:tcW w:w="2551" w:type="dxa"/>
            <w:vAlign w:val="center"/>
          </w:tcPr>
          <w:p>
            <w:pPr>
              <w:pStyle w:val="15"/>
            </w:pPr>
          </w:p>
        </w:tc>
        <w:tc>
          <w:tcPr>
            <w:tcW w:w="2551" w:type="dxa"/>
            <w:vAlign w:val="center"/>
          </w:tcPr>
          <w:p>
            <w:pPr>
              <w:pStyle w:val="15"/>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1.26</w:t>
            </w:r>
          </w:p>
        </w:tc>
        <w:tc>
          <w:tcPr>
            <w:tcW w:w="2551" w:type="dxa"/>
            <w:vAlign w:val="center"/>
          </w:tcPr>
          <w:p>
            <w:pPr>
              <w:pStyle w:val="15"/>
            </w:pPr>
          </w:p>
        </w:tc>
        <w:tc>
          <w:tcPr>
            <w:tcW w:w="2551" w:type="dxa"/>
            <w:vAlign w:val="center"/>
          </w:tcPr>
          <w:p>
            <w:pPr>
              <w:pStyle w:val="15"/>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4.08</w:t>
            </w:r>
          </w:p>
        </w:tc>
        <w:tc>
          <w:tcPr>
            <w:tcW w:w="2551" w:type="dxa"/>
            <w:vAlign w:val="center"/>
          </w:tcPr>
          <w:p>
            <w:pPr>
              <w:pStyle w:val="15"/>
            </w:pPr>
          </w:p>
        </w:tc>
        <w:tc>
          <w:tcPr>
            <w:tcW w:w="2551" w:type="dxa"/>
            <w:vAlign w:val="center"/>
          </w:tcPr>
          <w:p>
            <w:pPr>
              <w:pStyle w:val="15"/>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0.81</w:t>
            </w:r>
          </w:p>
        </w:tc>
        <w:tc>
          <w:tcPr>
            <w:tcW w:w="2551" w:type="dxa"/>
            <w:vAlign w:val="center"/>
          </w:tcPr>
          <w:p>
            <w:pPr>
              <w:pStyle w:val="15"/>
            </w:pPr>
          </w:p>
        </w:tc>
        <w:tc>
          <w:tcPr>
            <w:tcW w:w="2551" w:type="dxa"/>
            <w:vAlign w:val="center"/>
          </w:tcPr>
          <w:p>
            <w:pPr>
              <w:pStyle w:val="15"/>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2.24</w:t>
            </w:r>
          </w:p>
        </w:tc>
        <w:tc>
          <w:tcPr>
            <w:tcW w:w="2551" w:type="dxa"/>
            <w:vAlign w:val="center"/>
          </w:tcPr>
          <w:p>
            <w:pPr>
              <w:pStyle w:val="15"/>
            </w:pPr>
          </w:p>
        </w:tc>
        <w:tc>
          <w:tcPr>
            <w:tcW w:w="2551" w:type="dxa"/>
            <w:vAlign w:val="center"/>
          </w:tcPr>
          <w:p>
            <w:pPr>
              <w:pStyle w:val="15"/>
            </w:pPr>
            <w: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0.14</w:t>
            </w:r>
          </w:p>
        </w:tc>
        <w:tc>
          <w:tcPr>
            <w:tcW w:w="2551" w:type="dxa"/>
            <w:vAlign w:val="center"/>
          </w:tcPr>
          <w:p>
            <w:pPr>
              <w:pStyle w:val="15"/>
            </w:pPr>
          </w:p>
        </w:tc>
        <w:tc>
          <w:tcPr>
            <w:tcW w:w="2551" w:type="dxa"/>
            <w:vAlign w:val="center"/>
          </w:tcPr>
          <w:p>
            <w:pPr>
              <w:pStyle w:val="15"/>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1.25</w:t>
            </w:r>
          </w:p>
        </w:tc>
        <w:tc>
          <w:tcPr>
            <w:tcW w:w="2551" w:type="dxa"/>
            <w:vAlign w:val="center"/>
          </w:tcPr>
          <w:p>
            <w:pPr>
              <w:pStyle w:val="15"/>
            </w:pPr>
          </w:p>
        </w:tc>
        <w:tc>
          <w:tcPr>
            <w:tcW w:w="2551" w:type="dxa"/>
            <w:vAlign w:val="center"/>
          </w:tcPr>
          <w:p>
            <w:pPr>
              <w:pStyle w:val="15"/>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1.14</w:t>
            </w:r>
          </w:p>
        </w:tc>
        <w:tc>
          <w:tcPr>
            <w:tcW w:w="2551" w:type="dxa"/>
            <w:vAlign w:val="center"/>
          </w:tcPr>
          <w:p>
            <w:pPr>
              <w:pStyle w:val="15"/>
            </w:pPr>
          </w:p>
        </w:tc>
        <w:tc>
          <w:tcPr>
            <w:tcW w:w="2551" w:type="dxa"/>
            <w:vAlign w:val="center"/>
          </w:tcPr>
          <w:p>
            <w:pPr>
              <w:pStyle w:val="15"/>
            </w:pPr>
            <w:r>
              <w:t>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2.19</w:t>
            </w:r>
          </w:p>
        </w:tc>
        <w:tc>
          <w:tcPr>
            <w:tcW w:w="2551" w:type="dxa"/>
            <w:vAlign w:val="center"/>
          </w:tcPr>
          <w:p>
            <w:pPr>
              <w:pStyle w:val="15"/>
            </w:pPr>
          </w:p>
        </w:tc>
        <w:tc>
          <w:tcPr>
            <w:tcW w:w="2551" w:type="dxa"/>
            <w:vAlign w:val="center"/>
          </w:tcPr>
          <w:p>
            <w:pPr>
              <w:pStyle w:val="15"/>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3.72</w:t>
            </w:r>
          </w:p>
        </w:tc>
        <w:tc>
          <w:tcPr>
            <w:tcW w:w="2551" w:type="dxa"/>
            <w:vAlign w:val="center"/>
          </w:tcPr>
          <w:p>
            <w:pPr>
              <w:pStyle w:val="15"/>
            </w:pPr>
          </w:p>
        </w:tc>
        <w:tc>
          <w:tcPr>
            <w:tcW w:w="2551" w:type="dxa"/>
            <w:vAlign w:val="center"/>
          </w:tcPr>
          <w:p>
            <w:pPr>
              <w:pStyle w:val="15"/>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0.01</w:t>
            </w:r>
          </w:p>
        </w:tc>
        <w:tc>
          <w:tcPr>
            <w:tcW w:w="2551" w:type="dxa"/>
            <w:vAlign w:val="center"/>
          </w:tcPr>
          <w:p>
            <w:pPr>
              <w:pStyle w:val="15"/>
            </w:pPr>
            <w:r>
              <w:t>0.01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0.01</w:t>
            </w:r>
          </w:p>
        </w:tc>
        <w:tc>
          <w:tcPr>
            <w:tcW w:w="2551" w:type="dxa"/>
            <w:vAlign w:val="center"/>
          </w:tcPr>
          <w:p>
            <w:pPr>
              <w:pStyle w:val="15"/>
            </w:pPr>
            <w:r>
              <w:t>0.01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260019中国共产党廊坊市广阳区委员会党校</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260019中国共产党廊坊市广阳区委员会党校</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260019中国共产党廊坊市广阳区委员会党校</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“三公”经费小计</w:t>
            </w:r>
          </w:p>
        </w:tc>
        <w:tc>
          <w:tcPr>
            <w:tcW w:w="2381" w:type="dxa"/>
            <w:vAlign w:val="center"/>
          </w:tcPr>
          <w:p>
            <w:pPr>
              <w:pStyle w:val="19"/>
            </w:pPr>
            <w:r>
              <w:t>2.19</w:t>
            </w:r>
          </w:p>
        </w:tc>
        <w:tc>
          <w:tcPr>
            <w:tcW w:w="2381" w:type="dxa"/>
            <w:vAlign w:val="center"/>
          </w:tcPr>
          <w:p>
            <w:pPr>
              <w:pStyle w:val="19"/>
            </w:pPr>
            <w:r>
              <w:t>2.19</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1" w:type="dxa"/>
            <w:vAlign w:val="center"/>
          </w:tcPr>
          <w:p>
            <w:pPr>
              <w:pStyle w:val="15"/>
            </w:pPr>
            <w:r>
              <w:t>2.19</w:t>
            </w:r>
          </w:p>
        </w:tc>
        <w:tc>
          <w:tcPr>
            <w:tcW w:w="2381" w:type="dxa"/>
            <w:vAlign w:val="center"/>
          </w:tcPr>
          <w:p>
            <w:pPr>
              <w:pStyle w:val="15"/>
            </w:pPr>
            <w:r>
              <w:t>2.19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1" w:type="dxa"/>
            <w:vAlign w:val="center"/>
          </w:tcPr>
          <w:p>
            <w:pPr>
              <w:pStyle w:val="15"/>
            </w:pPr>
            <w:r>
              <w:t>2.19</w:t>
            </w:r>
          </w:p>
        </w:tc>
        <w:tc>
          <w:tcPr>
            <w:tcW w:w="2381" w:type="dxa"/>
            <w:vAlign w:val="center"/>
          </w:tcPr>
          <w:p>
            <w:pPr>
              <w:pStyle w:val="15"/>
            </w:pPr>
            <w:r>
              <w:t>2.19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bookmarkStart w:id="18" w:name="_GoBack"/>
      <w:r>
        <w:rPr>
          <w:rFonts w:ascii="方正小标宋_GBK" w:hAnsi="方正小标宋_GBK" w:eastAsia="方正小标宋_GBK" w:cs="方正小标宋_GBK"/>
          <w:color w:val="000000"/>
          <w:sz w:val="44"/>
        </w:rPr>
        <w:t>中国共产党廊坊市广阳区委员会党校2023年单位预算信息公开</w:t>
      </w:r>
      <w:bookmarkEnd w:id="18"/>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预算法》、《地方预决算公开操作规程》和《关于进一步推进预算公开工作的实施意见》规定，现将中国共产党廊坊市广阳区委员会党校2023年单位预算公开如下：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(一)贯彻执行党的有关党校工作的方针政策。</w:t>
      </w:r>
    </w:p>
    <w:p>
      <w:pPr>
        <w:pStyle w:val="29"/>
      </w:pPr>
      <w:r>
        <w:t>（二）主持</w:t>
      </w:r>
      <w:r>
        <w:rPr>
          <w:rFonts w:hint="eastAsia"/>
          <w:lang w:eastAsia="zh-CN"/>
        </w:rPr>
        <w:t>制订</w:t>
      </w:r>
      <w:r>
        <w:t>党员和干部培训工作规划和年度工作计划。</w:t>
      </w:r>
    </w:p>
    <w:p>
      <w:pPr>
        <w:pStyle w:val="29"/>
      </w:pPr>
      <w:r>
        <w:t>（三）加强党校教学管理，</w:t>
      </w:r>
      <w:r>
        <w:rPr>
          <w:rFonts w:hint="eastAsia"/>
          <w:lang w:eastAsia="zh-CN"/>
        </w:rPr>
        <w:t>制订</w:t>
      </w:r>
      <w:r>
        <w:t>党员、干部培训计划，做好各类党员、干部，特别是领导干部的培训。</w:t>
      </w:r>
    </w:p>
    <w:p>
      <w:pPr>
        <w:pStyle w:val="29"/>
      </w:pPr>
      <w:r>
        <w:t>（四）组织搞好师资队伍建设。</w:t>
      </w:r>
    </w:p>
    <w:p>
      <w:pPr>
        <w:pStyle w:val="29"/>
      </w:pPr>
      <w:r>
        <w:t>（五）协同有关部门对党员在校期间的表现进行考核、考察。</w:t>
      </w:r>
    </w:p>
    <w:p>
      <w:pPr>
        <w:pStyle w:val="29"/>
      </w:pPr>
      <w:r>
        <w:t>（六）完成区委和上级党校交办的其他事项。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中国共产党廊坊市广阳区委员会党校</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反映本单位当年全部收入。2023年预算收入246.35万元，其中：一般公共预算收入246.35万元，基金预算收入0万元，财政专户核拨收入0万元，其他来源收入0万元，上年结转0万元。</w:t>
      </w:r>
    </w:p>
    <w:p>
      <w:pPr>
        <w:pStyle w:val="30"/>
      </w:pPr>
      <w:r>
        <w:t>2、支出说明</w:t>
      </w:r>
    </w:p>
    <w:p>
      <w:pPr>
        <w:pStyle w:val="30"/>
      </w:pPr>
      <w:r>
        <w:t>收支预算总表支出栏、基本支出表、项目支出表按经济分类和支出功能分类科目编制，反映中国共产党廊坊市广阳区委党校2023年度单位预算中支出预算的总体情况。2023年支出预算246.35万元，其中：基本支出24</w:t>
      </w:r>
      <w:r>
        <w:rPr>
          <w:rFonts w:hint="eastAsia"/>
          <w:lang w:val="en-US" w:eastAsia="zh-CN"/>
        </w:rPr>
        <w:t>1</w:t>
      </w:r>
      <w:r>
        <w:t>.35万元，包括人员经费221.66万元和日常公用经费19.69万元；项目支出5万元，全部为本级支出，主要为培训及科研经费等项目。</w:t>
      </w:r>
    </w:p>
    <w:p>
      <w:pPr>
        <w:pStyle w:val="30"/>
      </w:pPr>
      <w:r>
        <w:t>3、比上年增减情况</w:t>
      </w:r>
    </w:p>
    <w:p>
      <w:pPr>
        <w:pStyle w:val="30"/>
      </w:pPr>
      <w:r>
        <w:t>2023年预算收支安排246.35万元，较2022年预算增加95.46万元，其中：基本支出增加100.46万元，增加原因主要为人员经费支出增加；项目支出减少5万元，减少原因主要为减少培训及科研经费项目支出。</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1"/>
      </w:pPr>
      <w:r>
        <w:t>2023年，我单位运行经费共计安排19.69万元，主要用于办公区的日常维修、办公费用、办公用房水电费、办公用房取暖费、邮电费、差旅费、办公用房物业管理费、公务用车运行维护费等日常运行支出。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2"/>
      </w:pPr>
      <w:r>
        <w:t>2023年，我单位财政拨款“三公”经费预算安排2.19万元。其中，因公出国（境）费0万元；公务用车购置及运维费2.19万元（其中：公务用车购置费为0万元，公务用车运维费2.19万元)；公务接待费0万元。与2022年相比持平，无增减变化。</w:t>
      </w:r>
    </w:p>
    <w:p>
      <w:pPr>
        <w:spacing w:before="10" w:after="10"/>
        <w:ind w:firstLine="640"/>
        <w:outlineLvl w:val="5"/>
        <w:rPr>
          <w:rFonts w:hint="eastAsia"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spacing w:line="584" w:lineRule="exact"/>
        <w:ind w:firstLine="640" w:firstLineChars="200"/>
        <w:rPr>
          <w:rFonts w:ascii="方正楷体_GBK" w:hAnsi="方正楷体_GBK" w:eastAsia="方正楷体_GBK" w:cs="Times New Roman"/>
          <w:b/>
          <w:sz w:val="32"/>
          <w:szCs w:val="32"/>
        </w:rPr>
      </w:pPr>
      <w:r>
        <w:rPr>
          <w:rFonts w:hint="eastAsia" w:ascii="方正楷体_GBK" w:hAnsi="方正楷体_GBK" w:eastAsia="方正楷体_GBK" w:cs="Times New Roman"/>
          <w:b/>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不断提高教学水平、完善教学设施、优化教学布局、丰富教学手段，围绕全区工作大局，按照实事求是、与时俱进、艰苦奋斗、执政为民的要求，培养忠诚于中国特色社会主义事业、德才兼备的党员领导干部和理论干部，有效提高干部的政策理论水平、思想觉悟和执政能力；通过对党的中心任务、重大战略部署及相关重大现实理论问题开展调查研究，有效推进理论创新；通过开展调查研究，拿出一批有质量的成果为领导决策服务；通过对党的路线方针政策的宣传和重大理论问题的分析解读，使党员领导干部和群众掌握马克思主义的立场、观点、方法，坚定理想信念，始终和党中央保持一致；按要求保质保量完成区委、区政府及上级党校交办的其他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培训教学</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绩效目标：通过集中授课和现场教学，开拓学员思路，提高学员解决实际问题的能力。</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绩效指标：受训学员对培训教学的满意程度，指标值：≥90%。</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行政后勤</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绩效目标：通过有效的行政后勤管理，完善教学设施，提高保障水平，促进培训教学活动提高。</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绩效指标：学员对培训教学基础设施的满意程度，指标值：≥90%。</w:t>
      </w:r>
    </w:p>
    <w:p>
      <w:pPr>
        <w:widowControl w:val="0"/>
        <w:numPr>
          <w:ilvl w:val="0"/>
          <w:numId w:val="1"/>
        </w:numPr>
        <w:spacing w:line="584" w:lineRule="exact"/>
        <w:ind w:firstLine="643" w:firstLineChars="200"/>
        <w:jc w:val="both"/>
        <w:rPr>
          <w:rFonts w:ascii="楷体_GB2312" w:eastAsia="楷体_GB2312" w:cs="Times New Roman"/>
          <w:b/>
          <w:sz w:val="32"/>
          <w:szCs w:val="32"/>
        </w:rPr>
      </w:pPr>
      <w:r>
        <w:rPr>
          <w:rFonts w:hint="eastAsia" w:ascii="楷体_GB2312" w:eastAsia="楷体_GB2312" w:cs="Times New Roman"/>
          <w:b/>
          <w:sz w:val="32"/>
          <w:szCs w:val="32"/>
        </w:rPr>
        <w:t>工作保障措施</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完善制度建设。</w:t>
      </w:r>
      <w:r>
        <w:rPr>
          <w:rFonts w:hint="eastAsia" w:ascii="仿宋_GB2312" w:hAnsi="仿宋_GB2312" w:eastAsia="仿宋_GB2312" w:cs="仿宋_GB2312"/>
          <w:sz w:val="32"/>
          <w:szCs w:val="32"/>
          <w:lang w:eastAsia="zh-CN"/>
        </w:rPr>
        <w:t>制订</w:t>
      </w:r>
      <w:r>
        <w:rPr>
          <w:rFonts w:hint="eastAsia" w:ascii="仿宋_GB2312" w:hAnsi="仿宋_GB2312" w:eastAsia="仿宋_GB2312" w:cs="仿宋_GB2312"/>
          <w:sz w:val="32"/>
          <w:szCs w:val="32"/>
        </w:rPr>
        <w:t>完善预算绩效管理制度、资金管理办法、工作保障制度等，为全年预算绩效目标的实现奠定制度基础。</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加强支出管理。优化支出结构、编细编实预算、按要求履行政府采购手续、尽快启动项目、及时支付资金、细化代编预算、按规定及时下达资金，确保支出进度达标。</w:t>
      </w:r>
    </w:p>
    <w:p>
      <w:pPr>
        <w:spacing w:line="50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加强绩效运行监控。按要求开展绩效运行监控，发现问题及时采取措施，确保绩效目标如期保质实现。</w:t>
      </w:r>
    </w:p>
    <w:p>
      <w:pPr>
        <w:overflowPunct w:val="0"/>
        <w:adjustRightInd w:val="0"/>
        <w:snapToGrid w:val="0"/>
        <w:spacing w:after="120" w:afterLines="50" w:line="580" w:lineRule="exact"/>
        <w:ind w:firstLine="630" w:firstLineChars="196"/>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7"/>
        <w:tblW w:w="5007" w:type="pct"/>
        <w:tblInd w:w="-34" w:type="dxa"/>
        <w:tblLayout w:type="fixed"/>
        <w:tblCellMar>
          <w:top w:w="0" w:type="dxa"/>
          <w:left w:w="108" w:type="dxa"/>
          <w:bottom w:w="0" w:type="dxa"/>
          <w:right w:w="108" w:type="dxa"/>
        </w:tblCellMar>
      </w:tblPr>
      <w:tblGrid>
        <w:gridCol w:w="1150"/>
        <w:gridCol w:w="1002"/>
        <w:gridCol w:w="1481"/>
        <w:gridCol w:w="3645"/>
        <w:gridCol w:w="3807"/>
        <w:gridCol w:w="677"/>
        <w:gridCol w:w="863"/>
        <w:gridCol w:w="692"/>
        <w:gridCol w:w="1720"/>
      </w:tblGrid>
      <w:tr>
        <w:tblPrEx>
          <w:tblCellMar>
            <w:top w:w="0" w:type="dxa"/>
            <w:left w:w="108" w:type="dxa"/>
            <w:bottom w:w="0" w:type="dxa"/>
            <w:right w:w="108" w:type="dxa"/>
          </w:tblCellMar>
        </w:tblPrEx>
        <w:trPr>
          <w:trHeight w:val="23" w:hRule="atLeast"/>
          <w:tblHeader/>
        </w:trPr>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一级指标</w:t>
            </w:r>
          </w:p>
        </w:tc>
        <w:tc>
          <w:tcPr>
            <w:tcW w:w="333" w:type="pct"/>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lang w:bidi="ar"/>
              </w:rPr>
            </w:pPr>
            <w:r>
              <w:rPr>
                <w:rFonts w:hint="eastAsia" w:ascii="方正书宋_GBK" w:hAnsi="方正书宋_GBK" w:eastAsia="方正书宋_GBK" w:cs="方正书宋_GBK"/>
                <w:b/>
                <w:bCs/>
                <w:color w:val="000000"/>
                <w:sz w:val="21"/>
                <w:szCs w:val="21"/>
                <w:lang w:eastAsia="zh-CN" w:bidi="ar"/>
              </w:rPr>
              <w:t>二级</w:t>
            </w:r>
          </w:p>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指标</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三级指标</w:t>
            </w:r>
          </w:p>
        </w:tc>
        <w:tc>
          <w:tcPr>
            <w:tcW w:w="12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评（扣）分标准</w:t>
            </w:r>
          </w:p>
        </w:tc>
        <w:tc>
          <w:tcPr>
            <w:tcW w:w="12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绩效指标描述</w:t>
            </w:r>
          </w:p>
        </w:tc>
        <w:tc>
          <w:tcPr>
            <w:tcW w:w="74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指标值</w:t>
            </w:r>
          </w:p>
        </w:tc>
        <w:tc>
          <w:tcPr>
            <w:tcW w:w="572" w:type="pct"/>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lang w:bidi="ar"/>
              </w:rPr>
            </w:pPr>
            <w:r>
              <w:rPr>
                <w:rFonts w:hint="eastAsia" w:ascii="方正书宋_GBK" w:hAnsi="方正书宋_GBK" w:eastAsia="方正书宋_GBK" w:cs="方正书宋_GBK"/>
                <w:b/>
                <w:bCs/>
                <w:color w:val="000000"/>
                <w:sz w:val="21"/>
                <w:szCs w:val="21"/>
                <w:lang w:eastAsia="zh-CN" w:bidi="ar"/>
              </w:rPr>
              <w:t>指标值</w:t>
            </w:r>
          </w:p>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确定依据</w:t>
            </w:r>
          </w:p>
        </w:tc>
      </w:tr>
      <w:tr>
        <w:tblPrEx>
          <w:tblCellMar>
            <w:top w:w="0" w:type="dxa"/>
            <w:left w:w="108" w:type="dxa"/>
            <w:bottom w:w="0" w:type="dxa"/>
            <w:right w:w="108" w:type="dxa"/>
          </w:tblCellMar>
        </w:tblPrEx>
        <w:trPr>
          <w:trHeight w:val="23" w:hRule="atLeast"/>
          <w:tblHeader/>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333" w:type="pct"/>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12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12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符号</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值</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单位</w:t>
            </w:r>
          </w:p>
        </w:tc>
        <w:tc>
          <w:tcPr>
            <w:tcW w:w="572" w:type="pct"/>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p>
        </w:tc>
      </w:tr>
      <w:tr>
        <w:tblPrEx>
          <w:tblCellMar>
            <w:top w:w="0" w:type="dxa"/>
            <w:left w:w="108" w:type="dxa"/>
            <w:bottom w:w="0" w:type="dxa"/>
            <w:right w:w="108" w:type="dxa"/>
          </w:tblCellMar>
        </w:tblPrEx>
        <w:trPr>
          <w:trHeight w:val="23" w:hRule="atLeast"/>
        </w:trPr>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单位产出</w:t>
            </w: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数量</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全年举办培训班次数</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按照年初培训计划，全年培训完成情况</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4</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次</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按照培训计划</w:t>
            </w:r>
          </w:p>
        </w:tc>
      </w:tr>
      <w:tr>
        <w:tblPrEx>
          <w:tblCellMar>
            <w:top w:w="0" w:type="dxa"/>
            <w:left w:w="108" w:type="dxa"/>
            <w:bottom w:w="0" w:type="dxa"/>
            <w:right w:w="108" w:type="dxa"/>
          </w:tblCellMar>
        </w:tblPrEx>
        <w:trPr>
          <w:trHeight w:val="23" w:hRule="atLeast"/>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数量</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发表论文数量</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按照年初计划，发表论文数量</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篇</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按照年初工作计划</w:t>
            </w:r>
          </w:p>
        </w:tc>
      </w:tr>
      <w:tr>
        <w:tblPrEx>
          <w:tblCellMar>
            <w:top w:w="0" w:type="dxa"/>
            <w:left w:w="108" w:type="dxa"/>
            <w:bottom w:w="0" w:type="dxa"/>
            <w:right w:w="108" w:type="dxa"/>
          </w:tblCellMar>
        </w:tblPrEx>
        <w:trPr>
          <w:trHeight w:val="23" w:hRule="atLeast"/>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质量</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培训及科研工作完成率</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培训及科研工作开展及时情况</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按照年初工作计划</w:t>
            </w:r>
          </w:p>
        </w:tc>
      </w:tr>
      <w:tr>
        <w:tblPrEx>
          <w:tblCellMar>
            <w:top w:w="0" w:type="dxa"/>
            <w:left w:w="108" w:type="dxa"/>
            <w:bottom w:w="0" w:type="dxa"/>
            <w:right w:w="108" w:type="dxa"/>
          </w:tblCellMar>
        </w:tblPrEx>
        <w:trPr>
          <w:trHeight w:val="23" w:hRule="atLeast"/>
        </w:trPr>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33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时效</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培训计划按期完成率</w:t>
            </w:r>
          </w:p>
        </w:tc>
        <w:tc>
          <w:tcPr>
            <w:tcW w:w="12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126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培训计划按期完成率</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8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100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按照年初工作计划</w:t>
            </w:r>
          </w:p>
        </w:tc>
      </w:tr>
      <w:tr>
        <w:tblPrEx>
          <w:tblCellMar>
            <w:top w:w="0" w:type="dxa"/>
            <w:left w:w="108" w:type="dxa"/>
            <w:bottom w:w="0" w:type="dxa"/>
            <w:right w:w="108" w:type="dxa"/>
          </w:tblCellMar>
        </w:tblPrEx>
        <w:trPr>
          <w:trHeight w:val="23" w:hRule="atLeast"/>
        </w:trPr>
        <w:tc>
          <w:tcPr>
            <w:tcW w:w="38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333"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成本</w:t>
            </w:r>
          </w:p>
        </w:tc>
        <w:tc>
          <w:tcPr>
            <w:tcW w:w="492"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成本支出率</w:t>
            </w:r>
          </w:p>
        </w:tc>
        <w:tc>
          <w:tcPr>
            <w:tcW w:w="1212"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1266" w:type="pct"/>
            <w:tcBorders>
              <w:top w:val="single" w:color="000000" w:sz="4" w:space="0"/>
              <w:left w:val="nil"/>
              <w:bottom w:val="single" w:color="auto" w:sz="4" w:space="0"/>
              <w:right w:val="single" w:color="000000" w:sz="4" w:space="0"/>
            </w:tcBorders>
            <w:shd w:val="clear" w:color="auto" w:fill="auto"/>
            <w:noWrap/>
            <w:vAlign w:val="center"/>
          </w:tcPr>
          <w:p>
            <w:pP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按照年初预算安排控制各项工作成本</w:t>
            </w:r>
          </w:p>
        </w:tc>
        <w:tc>
          <w:tcPr>
            <w:tcW w:w="225"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lang w:eastAsia="zh-CN" w:bidi="ar"/>
              </w:rPr>
              <w:t>≤</w:t>
            </w:r>
          </w:p>
        </w:tc>
        <w:tc>
          <w:tcPr>
            <w:tcW w:w="287"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100</w:t>
            </w:r>
          </w:p>
        </w:tc>
        <w:tc>
          <w:tcPr>
            <w:tcW w:w="230"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572"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按照年初工作计划</w:t>
            </w:r>
          </w:p>
        </w:tc>
      </w:tr>
      <w:tr>
        <w:tblPrEx>
          <w:tblCellMar>
            <w:top w:w="0" w:type="dxa"/>
            <w:left w:w="108" w:type="dxa"/>
            <w:bottom w:w="0" w:type="dxa"/>
            <w:right w:w="108" w:type="dxa"/>
          </w:tblCellMar>
        </w:tblPrEx>
        <w:trPr>
          <w:trHeight w:val="1061" w:hRule="atLeast"/>
        </w:trPr>
        <w:tc>
          <w:tcPr>
            <w:tcW w:w="38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单位效果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社会效益</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提升参训学员政治理论水平</w:t>
            </w:r>
          </w:p>
        </w:tc>
        <w:tc>
          <w:tcPr>
            <w:tcW w:w="12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12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系统学习习近平新时代中国特色社会主义思想情况</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3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提升</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Calibri" w:hAnsi="Calibri" w:eastAsia="宋体" w:cs="Calibri"/>
                <w:color w:val="000000"/>
                <w:szCs w:val="21"/>
              </w:rPr>
            </w:pPr>
            <w:r>
              <w:rPr>
                <w:rFonts w:ascii="Calibri" w:hAnsi="Calibri" w:eastAsia="宋体" w:cs="Calibri"/>
                <w:color w:val="000000"/>
                <w:sz w:val="21"/>
                <w:szCs w:val="21"/>
                <w:lang w:eastAsia="zh-CN" w:bidi="ar"/>
              </w:rPr>
              <w:t>按照年初工作计划</w:t>
            </w:r>
          </w:p>
        </w:tc>
      </w:tr>
      <w:tr>
        <w:tblPrEx>
          <w:tblCellMar>
            <w:top w:w="0" w:type="dxa"/>
            <w:left w:w="108" w:type="dxa"/>
            <w:bottom w:w="0" w:type="dxa"/>
            <w:right w:w="108" w:type="dxa"/>
          </w:tblCellMar>
        </w:tblPrEx>
        <w:trPr>
          <w:trHeight w:val="1135" w:hRule="atLeast"/>
        </w:trPr>
        <w:tc>
          <w:tcPr>
            <w:tcW w:w="3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color w:val="000000"/>
                <w:szCs w:val="21"/>
              </w:rPr>
            </w:pP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经济效益</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促进我区经济发展</w:t>
            </w:r>
          </w:p>
        </w:tc>
        <w:tc>
          <w:tcPr>
            <w:tcW w:w="12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12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为我区经济发展提供思想保证和动力支持</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alibri" w:hAnsi="Calibri" w:eastAsia="宋体" w:cs="Calibri"/>
                <w:color w:val="000000"/>
                <w:sz w:val="22"/>
                <w:szCs w:val="22"/>
              </w:rPr>
            </w:pPr>
          </w:p>
        </w:tc>
        <w:tc>
          <w:tcPr>
            <w:tcW w:w="23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保证和支持</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Calibri" w:hAnsi="Calibri" w:eastAsia="宋体" w:cs="Calibri"/>
                <w:color w:val="000000"/>
                <w:szCs w:val="21"/>
              </w:rPr>
            </w:pPr>
            <w:r>
              <w:rPr>
                <w:rFonts w:ascii="Calibri" w:hAnsi="Calibri" w:eastAsia="宋体" w:cs="Calibri"/>
                <w:color w:val="000000"/>
                <w:sz w:val="21"/>
                <w:szCs w:val="21"/>
                <w:lang w:eastAsia="zh-CN" w:bidi="ar"/>
              </w:rPr>
              <w:t>按照年初工作计划</w:t>
            </w:r>
          </w:p>
        </w:tc>
      </w:tr>
      <w:tr>
        <w:tblPrEx>
          <w:tblCellMar>
            <w:top w:w="0" w:type="dxa"/>
            <w:left w:w="108" w:type="dxa"/>
            <w:bottom w:w="0" w:type="dxa"/>
            <w:right w:w="108" w:type="dxa"/>
          </w:tblCellMar>
        </w:tblPrEx>
        <w:trPr>
          <w:trHeight w:val="23" w:hRule="atLeast"/>
        </w:trPr>
        <w:tc>
          <w:tcPr>
            <w:tcW w:w="3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color w:val="000000"/>
                <w:szCs w:val="21"/>
              </w:rPr>
            </w:pP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可持续影响</w:t>
            </w:r>
          </w:p>
        </w:tc>
        <w:tc>
          <w:tcPr>
            <w:tcW w:w="49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提高领导干部执政能力</w:t>
            </w:r>
          </w:p>
        </w:tc>
        <w:tc>
          <w:tcPr>
            <w:tcW w:w="12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12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提高领导干部执政能力水平</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Calibri" w:hAnsi="Calibri" w:eastAsia="宋体" w:cs="Calibri"/>
                <w:color w:val="000000"/>
                <w:sz w:val="22"/>
                <w:szCs w:val="22"/>
              </w:rPr>
            </w:pPr>
          </w:p>
        </w:tc>
        <w:tc>
          <w:tcPr>
            <w:tcW w:w="23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提高</w:t>
            </w:r>
          </w:p>
        </w:tc>
        <w:tc>
          <w:tcPr>
            <w:tcW w:w="57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Calibri" w:hAnsi="Calibri" w:eastAsia="宋体" w:cs="Calibri"/>
                <w:color w:val="000000"/>
                <w:szCs w:val="21"/>
              </w:rPr>
            </w:pPr>
            <w:r>
              <w:rPr>
                <w:rFonts w:ascii="Calibri" w:hAnsi="Calibri" w:eastAsia="宋体" w:cs="Calibri"/>
                <w:color w:val="000000"/>
                <w:sz w:val="21"/>
                <w:szCs w:val="21"/>
                <w:lang w:eastAsia="zh-CN" w:bidi="ar"/>
              </w:rPr>
              <w:t>按照年初工作计划</w:t>
            </w:r>
          </w:p>
        </w:tc>
      </w:tr>
      <w:tr>
        <w:tblPrEx>
          <w:tblCellMar>
            <w:top w:w="0" w:type="dxa"/>
            <w:left w:w="108" w:type="dxa"/>
            <w:bottom w:w="0" w:type="dxa"/>
            <w:right w:w="108" w:type="dxa"/>
          </w:tblCellMar>
        </w:tblPrEx>
        <w:trPr>
          <w:trHeight w:val="23" w:hRule="atLeast"/>
        </w:trPr>
        <w:tc>
          <w:tcPr>
            <w:tcW w:w="38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书宋_GBK" w:hAnsi="方正书宋_GBK" w:eastAsia="方正书宋_GBK" w:cs="方正书宋_GBK"/>
                <w:color w:val="000000"/>
                <w:szCs w:val="21"/>
              </w:rPr>
            </w:pP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满意度</w:t>
            </w:r>
          </w:p>
        </w:tc>
        <w:tc>
          <w:tcPr>
            <w:tcW w:w="49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参训学员满意度</w:t>
            </w:r>
          </w:p>
        </w:tc>
        <w:tc>
          <w:tcPr>
            <w:tcW w:w="12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Style w:val="33"/>
                <w:rFonts w:hint="default"/>
                <w:lang w:eastAsia="zh-CN" w:bidi="ar"/>
              </w:rPr>
              <w:t>等于指标值得权重分的满分，每降低指标值</w:t>
            </w:r>
            <w:r>
              <w:rPr>
                <w:rStyle w:val="34"/>
                <w:rFonts w:eastAsia="宋体"/>
                <w:lang w:eastAsia="zh-CN" w:bidi="ar"/>
              </w:rPr>
              <w:t>5%</w:t>
            </w:r>
            <w:r>
              <w:rPr>
                <w:rStyle w:val="33"/>
                <w:rFonts w:hint="default"/>
                <w:lang w:eastAsia="zh-CN" w:bidi="ar"/>
              </w:rPr>
              <w:t>扣权重分的</w:t>
            </w:r>
            <w:r>
              <w:rPr>
                <w:rStyle w:val="34"/>
                <w:rFonts w:eastAsia="宋体"/>
                <w:lang w:eastAsia="zh-CN" w:bidi="ar"/>
              </w:rPr>
              <w:t>10%</w:t>
            </w:r>
            <w:r>
              <w:rPr>
                <w:rStyle w:val="33"/>
                <w:rFonts w:hint="default"/>
                <w:lang w:eastAsia="zh-CN" w:bidi="ar"/>
              </w:rPr>
              <w:t>，低于指标值的</w:t>
            </w:r>
            <w:r>
              <w:rPr>
                <w:rStyle w:val="34"/>
                <w:rFonts w:eastAsia="宋体"/>
                <w:lang w:eastAsia="zh-CN" w:bidi="ar"/>
              </w:rPr>
              <w:t>80%</w:t>
            </w:r>
            <w:r>
              <w:rPr>
                <w:rStyle w:val="33"/>
                <w:rFonts w:hint="default"/>
                <w:lang w:eastAsia="zh-CN" w:bidi="ar"/>
              </w:rPr>
              <w:t>不得分</w:t>
            </w:r>
          </w:p>
        </w:tc>
        <w:tc>
          <w:tcPr>
            <w:tcW w:w="126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参训人员满意度情况</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90</w:t>
            </w:r>
          </w:p>
        </w:tc>
        <w:tc>
          <w:tcPr>
            <w:tcW w:w="230"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57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问卷调查</w:t>
            </w:r>
          </w:p>
        </w:tc>
      </w:tr>
    </w:tbl>
    <w:p>
      <w:pPr>
        <w:ind w:firstLine="640"/>
      </w:pPr>
      <w:r>
        <w:rPr>
          <w:rFonts w:hint="eastAsia" w:ascii="方正楷体_GBK" w:hAnsi="方正楷体_GBK" w:eastAsia="方正楷体_GBK" w:cs="方正楷体_GBK"/>
          <w:b/>
          <w:color w:val="000000"/>
          <w:sz w:val="32"/>
          <w:lang w:val="uk" w:eastAsia="zh-CN" w:bidi="ar"/>
        </w:rPr>
        <w:t>第二部分</w:t>
      </w:r>
      <w:r>
        <w:rPr>
          <w:rFonts w:hint="eastAsia" w:ascii="方正楷体_GBK" w:hAnsi="方正楷体_GBK" w:eastAsia="方正楷体_GBK" w:cs="方正楷体_GBK"/>
          <w:b/>
          <w:color w:val="000000"/>
          <w:sz w:val="32"/>
          <w:lang w:eastAsia="zh-CN" w:bidi="ar"/>
        </w:rPr>
        <w:t xml:space="preserve">  </w:t>
      </w:r>
      <w:r>
        <w:rPr>
          <w:rFonts w:hint="eastAsia" w:ascii="方正楷体_GBK" w:hAnsi="方正楷体_GBK" w:eastAsia="方正楷体_GBK" w:cs="方正楷体_GBK"/>
          <w:b/>
          <w:color w:val="000000"/>
          <w:sz w:val="32"/>
          <w:lang w:val="uk" w:eastAsia="zh-CN" w:bidi="ar"/>
        </w:rPr>
        <w:t>预算项目绩效目标</w:t>
      </w:r>
    </w:p>
    <w:p>
      <w:pPr>
        <w:spacing w:before="10" w:after="10"/>
        <w:ind w:firstLine="640"/>
        <w:outlineLvl w:val="5"/>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1、培训及科研经费绩效目标表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1.培训及科研经费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全年举办培训班次数</w:t>
            </w:r>
          </w:p>
        </w:tc>
        <w:tc>
          <w:tcPr>
            <w:tcW w:w="2835" w:type="dxa"/>
            <w:vAlign w:val="center"/>
          </w:tcPr>
          <w:p>
            <w:pPr>
              <w:pStyle w:val="16"/>
            </w:pPr>
            <w:r>
              <w:t>完成培训主体班学员次数</w:t>
            </w:r>
          </w:p>
        </w:tc>
        <w:tc>
          <w:tcPr>
            <w:tcW w:w="2551" w:type="dxa"/>
            <w:vAlign w:val="center"/>
          </w:tcPr>
          <w:p>
            <w:pPr>
              <w:pStyle w:val="16"/>
            </w:pPr>
            <w:r>
              <w:t>≥4次</w:t>
            </w:r>
          </w:p>
        </w:tc>
        <w:tc>
          <w:tcPr>
            <w:tcW w:w="2268" w:type="dxa"/>
            <w:vAlign w:val="center"/>
          </w:tcPr>
          <w:p>
            <w:pPr>
              <w:pStyle w:val="16"/>
            </w:pPr>
            <w:r>
              <w:t>按培训计划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发表论文数量</w:t>
            </w:r>
          </w:p>
        </w:tc>
        <w:tc>
          <w:tcPr>
            <w:tcW w:w="2835" w:type="dxa"/>
            <w:vAlign w:val="center"/>
          </w:tcPr>
          <w:p>
            <w:pPr>
              <w:pStyle w:val="16"/>
            </w:pPr>
            <w:r>
              <w:t>反映发表论文情况</w:t>
            </w:r>
          </w:p>
        </w:tc>
        <w:tc>
          <w:tcPr>
            <w:tcW w:w="2551" w:type="dxa"/>
            <w:vAlign w:val="center"/>
          </w:tcPr>
          <w:p>
            <w:pPr>
              <w:pStyle w:val="16"/>
            </w:pPr>
            <w:r>
              <w:t>≥4篇</w:t>
            </w:r>
          </w:p>
        </w:tc>
        <w:tc>
          <w:tcPr>
            <w:tcW w:w="2268" w:type="dxa"/>
            <w:vAlign w:val="center"/>
          </w:tcPr>
          <w:p>
            <w:pPr>
              <w:pStyle w:val="16"/>
            </w:pPr>
            <w:r>
              <w:t>实际发表数量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培训合格率</w:t>
            </w:r>
          </w:p>
        </w:tc>
        <w:tc>
          <w:tcPr>
            <w:tcW w:w="2835" w:type="dxa"/>
            <w:vAlign w:val="center"/>
          </w:tcPr>
          <w:p>
            <w:pPr>
              <w:pStyle w:val="16"/>
            </w:pPr>
            <w:r>
              <w:t>培训计划按要求合格情况</w:t>
            </w:r>
          </w:p>
        </w:tc>
        <w:tc>
          <w:tcPr>
            <w:tcW w:w="2551" w:type="dxa"/>
            <w:vAlign w:val="center"/>
          </w:tcPr>
          <w:p>
            <w:pPr>
              <w:pStyle w:val="16"/>
            </w:pPr>
            <w:r>
              <w:t>100%</w:t>
            </w:r>
          </w:p>
        </w:tc>
        <w:tc>
          <w:tcPr>
            <w:tcW w:w="2268" w:type="dxa"/>
            <w:vAlign w:val="center"/>
          </w:tcPr>
          <w:p>
            <w:pPr>
              <w:pStyle w:val="16"/>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高质量论文发表占比率</w:t>
            </w:r>
          </w:p>
        </w:tc>
        <w:tc>
          <w:tcPr>
            <w:tcW w:w="2835" w:type="dxa"/>
            <w:vAlign w:val="center"/>
          </w:tcPr>
          <w:p>
            <w:pPr>
              <w:pStyle w:val="16"/>
            </w:pPr>
            <w:r>
              <w:t>核心期刊及省级重要报刊发表论文完成情况</w:t>
            </w:r>
          </w:p>
        </w:tc>
        <w:tc>
          <w:tcPr>
            <w:tcW w:w="2551" w:type="dxa"/>
            <w:vAlign w:val="center"/>
          </w:tcPr>
          <w:p>
            <w:pPr>
              <w:pStyle w:val="16"/>
            </w:pPr>
            <w:r>
              <w:t>100%</w:t>
            </w:r>
          </w:p>
        </w:tc>
        <w:tc>
          <w:tcPr>
            <w:tcW w:w="2268" w:type="dxa"/>
            <w:vAlign w:val="center"/>
          </w:tcPr>
          <w:p>
            <w:pPr>
              <w:pStyle w:val="16"/>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培训及科研工作是否及时完成</w:t>
            </w:r>
          </w:p>
        </w:tc>
        <w:tc>
          <w:tcPr>
            <w:tcW w:w="2835" w:type="dxa"/>
            <w:vAlign w:val="center"/>
          </w:tcPr>
          <w:p>
            <w:pPr>
              <w:pStyle w:val="16"/>
            </w:pPr>
            <w:r>
              <w:t>培训及科研开展及时情况</w:t>
            </w:r>
          </w:p>
        </w:tc>
        <w:tc>
          <w:tcPr>
            <w:tcW w:w="2551" w:type="dxa"/>
            <w:vAlign w:val="center"/>
          </w:tcPr>
          <w:p>
            <w:pPr>
              <w:pStyle w:val="16"/>
            </w:pPr>
            <w:r>
              <w:t>及时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项目实际支出金额与预算金额的比例</w:t>
            </w:r>
          </w:p>
        </w:tc>
        <w:tc>
          <w:tcPr>
            <w:tcW w:w="2551" w:type="dxa"/>
            <w:vAlign w:val="center"/>
          </w:tcPr>
          <w:p>
            <w:pPr>
              <w:pStyle w:val="16"/>
            </w:pPr>
            <w:r>
              <w:t>≤100%</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影响覆盖面较广</w:t>
            </w:r>
          </w:p>
        </w:tc>
        <w:tc>
          <w:tcPr>
            <w:tcW w:w="2835" w:type="dxa"/>
            <w:vAlign w:val="center"/>
          </w:tcPr>
          <w:p>
            <w:pPr>
              <w:pStyle w:val="16"/>
            </w:pPr>
            <w:r>
              <w:t>影响覆盖面涉及党建、社科等领域</w:t>
            </w:r>
          </w:p>
        </w:tc>
        <w:tc>
          <w:tcPr>
            <w:tcW w:w="2551" w:type="dxa"/>
            <w:vAlign w:val="center"/>
          </w:tcPr>
          <w:p>
            <w:pPr>
              <w:pStyle w:val="16"/>
            </w:pPr>
            <w:r>
              <w:t>≥95%</w:t>
            </w:r>
          </w:p>
        </w:tc>
        <w:tc>
          <w:tcPr>
            <w:tcW w:w="2268" w:type="dxa"/>
            <w:vAlign w:val="center"/>
          </w:tcPr>
          <w:p>
            <w:pPr>
              <w:pStyle w:val="16"/>
            </w:pPr>
            <w:r>
              <w:t>依据相关文件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提升参训学员政治理论、政治能力和政治觉悟水平</w:t>
            </w:r>
          </w:p>
        </w:tc>
        <w:tc>
          <w:tcPr>
            <w:tcW w:w="2835" w:type="dxa"/>
            <w:vAlign w:val="center"/>
          </w:tcPr>
          <w:p>
            <w:pPr>
              <w:pStyle w:val="16"/>
            </w:pPr>
            <w:r>
              <w:t>系统学习习近平新时代中国特色社会主义思想</w:t>
            </w:r>
          </w:p>
        </w:tc>
        <w:tc>
          <w:tcPr>
            <w:tcW w:w="2551" w:type="dxa"/>
            <w:vAlign w:val="center"/>
          </w:tcPr>
          <w:p>
            <w:pPr>
              <w:pStyle w:val="16"/>
            </w:pPr>
            <w:r>
              <w:t>提高</w:t>
            </w:r>
          </w:p>
        </w:tc>
        <w:tc>
          <w:tcPr>
            <w:tcW w:w="2268" w:type="dxa"/>
            <w:vAlign w:val="center"/>
          </w:tcPr>
          <w:p>
            <w:pPr>
              <w:pStyle w:val="16"/>
            </w:pPr>
            <w:r>
              <w:t>实际考察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提高领导干部经济决策能力</w:t>
            </w:r>
          </w:p>
        </w:tc>
        <w:tc>
          <w:tcPr>
            <w:tcW w:w="2835" w:type="dxa"/>
            <w:vAlign w:val="center"/>
          </w:tcPr>
          <w:p>
            <w:pPr>
              <w:pStyle w:val="16"/>
            </w:pPr>
            <w:r>
              <w:t>稳步推进领导干部经济决策能力</w:t>
            </w:r>
          </w:p>
        </w:tc>
        <w:tc>
          <w:tcPr>
            <w:tcW w:w="2551" w:type="dxa"/>
            <w:vAlign w:val="center"/>
          </w:tcPr>
          <w:p>
            <w:pPr>
              <w:pStyle w:val="16"/>
            </w:pPr>
            <w:r>
              <w:t>推进</w:t>
            </w:r>
          </w:p>
        </w:tc>
        <w:tc>
          <w:tcPr>
            <w:tcW w:w="2268" w:type="dxa"/>
            <w:vAlign w:val="center"/>
          </w:tcPr>
          <w:p>
            <w:pPr>
              <w:pStyle w:val="16"/>
            </w:pPr>
            <w:r>
              <w:t>按相关工作要求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项目、决策报告服务对区委、区政府</w:t>
            </w:r>
          </w:p>
        </w:tc>
        <w:tc>
          <w:tcPr>
            <w:tcW w:w="2835" w:type="dxa"/>
            <w:vAlign w:val="center"/>
          </w:tcPr>
          <w:p>
            <w:pPr>
              <w:pStyle w:val="16"/>
            </w:pPr>
            <w:r>
              <w:t>是否达到区委、区政府满意度</w:t>
            </w:r>
          </w:p>
        </w:tc>
        <w:tc>
          <w:tcPr>
            <w:tcW w:w="2551" w:type="dxa"/>
            <w:vAlign w:val="center"/>
          </w:tcPr>
          <w:p>
            <w:pPr>
              <w:pStyle w:val="16"/>
            </w:pPr>
            <w:r>
              <w:t>≥90%</w:t>
            </w:r>
          </w:p>
        </w:tc>
        <w:tc>
          <w:tcPr>
            <w:tcW w:w="2268" w:type="dxa"/>
            <w:vAlign w:val="center"/>
          </w:tcPr>
          <w:p>
            <w:pPr>
              <w:pStyle w:val="16"/>
            </w:pPr>
            <w:r>
              <w:t>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学员综合评优率</w:t>
            </w:r>
          </w:p>
        </w:tc>
        <w:tc>
          <w:tcPr>
            <w:tcW w:w="2835" w:type="dxa"/>
            <w:vAlign w:val="center"/>
          </w:tcPr>
          <w:p>
            <w:pPr>
              <w:pStyle w:val="16"/>
            </w:pPr>
            <w:r>
              <w:t>参训学员满意度</w:t>
            </w:r>
          </w:p>
        </w:tc>
        <w:tc>
          <w:tcPr>
            <w:tcW w:w="2551" w:type="dxa"/>
            <w:vAlign w:val="center"/>
          </w:tcPr>
          <w:p>
            <w:pPr>
              <w:pStyle w:val="16"/>
            </w:pPr>
            <w:r>
              <w:t>≥90%</w:t>
            </w:r>
          </w:p>
        </w:tc>
        <w:tc>
          <w:tcPr>
            <w:tcW w:w="2268" w:type="dxa"/>
            <w:vAlign w:val="center"/>
          </w:tcPr>
          <w:p>
            <w:pPr>
              <w:pStyle w:val="16"/>
            </w:pPr>
            <w:r>
              <w:t>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2023年，中国共产党廊坊市广阳区委员会党校安排政府采购预算0.00万元。具体内容见下表。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260019中国共产党廊坊市广阳区委员会党校</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中国共产党廊坊市广阳区委员会党校上年末固定资产金额为41.65万元（详见下表）。本年度拟购置固定资产总额为0.00万元，已按要求列入政府采购预算，详见政府采购预算表。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260019中国共产党廊坊市广阳区委员会党校</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41.65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r>
              <w:t>70.52</w:t>
            </w: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70.52</w:t>
            </w: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24.28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196</w:t>
            </w:r>
          </w:p>
        </w:tc>
        <w:tc>
          <w:tcPr>
            <w:tcW w:w="2835" w:type="dxa"/>
            <w:vAlign w:val="center"/>
          </w:tcPr>
          <w:p>
            <w:pPr>
              <w:pStyle w:val="15"/>
            </w:pPr>
            <w:r>
              <w:t>17.37</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610F4"/>
    <w:multiLevelType w:val="singleLevel"/>
    <w:tmpl w:val="512610F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0848CF"/>
    <w:rsid w:val="00001226"/>
    <w:rsid w:val="000848CF"/>
    <w:rsid w:val="000B3B60"/>
    <w:rsid w:val="000D402B"/>
    <w:rsid w:val="000D7D99"/>
    <w:rsid w:val="00270217"/>
    <w:rsid w:val="00347C20"/>
    <w:rsid w:val="003F3F66"/>
    <w:rsid w:val="00431603"/>
    <w:rsid w:val="00626ACD"/>
    <w:rsid w:val="007138E4"/>
    <w:rsid w:val="007E2A31"/>
    <w:rsid w:val="00872B96"/>
    <w:rsid w:val="00A71AE4"/>
    <w:rsid w:val="00A90946"/>
    <w:rsid w:val="00BE6DBF"/>
    <w:rsid w:val="00C43497"/>
    <w:rsid w:val="00DD23AC"/>
    <w:rsid w:val="00EE3ABC"/>
    <w:rsid w:val="05715E7D"/>
    <w:rsid w:val="0C637E63"/>
    <w:rsid w:val="0F474A16"/>
    <w:rsid w:val="10C93E0B"/>
    <w:rsid w:val="25A80C3B"/>
    <w:rsid w:val="2D5D4B0D"/>
    <w:rsid w:val="2FD579F6"/>
    <w:rsid w:val="304C34CA"/>
    <w:rsid w:val="33671C8B"/>
    <w:rsid w:val="470617B1"/>
    <w:rsid w:val="49021221"/>
    <w:rsid w:val="587510F0"/>
    <w:rsid w:val="6B5A0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qFormat/>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font11"/>
    <w:basedOn w:val="9"/>
    <w:qFormat/>
    <w:uiPriority w:val="0"/>
    <w:rPr>
      <w:rFonts w:hint="eastAsia" w:ascii="宋体" w:hAnsi="宋体" w:eastAsia="宋体" w:cs="宋体"/>
      <w:color w:val="000000"/>
      <w:sz w:val="22"/>
      <w:szCs w:val="22"/>
      <w:u w:val="none"/>
    </w:rPr>
  </w:style>
  <w:style w:type="character" w:customStyle="1" w:styleId="34">
    <w:name w:val="font51"/>
    <w:basedOn w:val="9"/>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7" Type="http://schemas.openxmlformats.org/officeDocument/2006/relationships/fontTable" Target="fontTable.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2023-03-13T11:04:46Z</dcterms:created>
  <dcterms:modified xsi:type="dcterms:W3CDTF">2023-03-13T03:04:46Z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2023-03-13T11:04:37Z</dcterms:created>
  <dcterms:modified xsi:type="dcterms:W3CDTF">2023-03-13T03:04:37Z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2023-03-13T11:04:43Z</dcterms:created>
  <dcterms:modified xsi:type="dcterms:W3CDTF">2023-03-13T03:04:42Z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2023-03-13T11:04:29Z</dcterms:created>
  <dcterms:modified xsi:type="dcterms:W3CDTF">2023-03-13T03:04:29Z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2023-03-13T11:04:49Z</dcterms:created>
  <dcterms:modified xsi:type="dcterms:W3CDTF">2023-03-13T03:04:48Z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2023-03-13T11:04:49Z</dcterms:created>
  <dcterms:modified xsi:type="dcterms:W3CDTF">2023-03-13T03:04:49Z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2023-03-13T11:04:51Z</dcterms:created>
  <dcterms:modified xsi:type="dcterms:W3CDTF">2023-03-13T03:04:51Z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2023-03-13T11:04:34Z</dcterms:created>
  <dcterms:modified xsi:type="dcterms:W3CDTF">2023-03-13T03:04:34Z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2023-03-13T11:04:43Z</dcterms:created>
  <dcterms:modified xsi:type="dcterms:W3CDTF">2023-03-13T03:04:43Z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Props1.xml><?xml version="1.0" encoding="utf-8"?>
<ds:datastoreItem xmlns:ds="http://schemas.openxmlformats.org/officeDocument/2006/customXml" ds:itemID="{6767F976-8D19-4A50-9115-237B78892A04}">
  <ds:schemaRefs/>
</ds:datastoreItem>
</file>

<file path=customXml/itemProps10.xml><?xml version="1.0" encoding="utf-8"?>
<ds:datastoreItem xmlns:ds="http://schemas.openxmlformats.org/officeDocument/2006/customXml" ds:itemID="{C19C5D75-7BD1-4489-8618-90D21CC222F8}">
  <ds:schemaRefs/>
</ds:datastoreItem>
</file>

<file path=customXml/itemProps100.xml><?xml version="1.0" encoding="utf-8"?>
<ds:datastoreItem xmlns:ds="http://schemas.openxmlformats.org/officeDocument/2006/customXml" ds:itemID="{5FA5F18B-843E-473D-96A9-B4A7B33A0242}">
  <ds:schemaRefs/>
</ds:datastoreItem>
</file>

<file path=customXml/itemProps101.xml><?xml version="1.0" encoding="utf-8"?>
<ds:datastoreItem xmlns:ds="http://schemas.openxmlformats.org/officeDocument/2006/customXml" ds:itemID="{6CDA8C14-1BEE-47C6-A3B5-6408E2AAA956}">
  <ds:schemaRefs/>
</ds:datastoreItem>
</file>

<file path=customXml/itemProps102.xml><?xml version="1.0" encoding="utf-8"?>
<ds:datastoreItem xmlns:ds="http://schemas.openxmlformats.org/officeDocument/2006/customXml" ds:itemID="{335C4CCE-A938-468C-A45A-9AF5EFABCC2E}">
  <ds:schemaRefs/>
</ds:datastoreItem>
</file>

<file path=customXml/itemProps103.xml><?xml version="1.0" encoding="utf-8"?>
<ds:datastoreItem xmlns:ds="http://schemas.openxmlformats.org/officeDocument/2006/customXml" ds:itemID="{767DEC26-D6EB-4664-9462-9C983C36E0B4}">
  <ds:schemaRefs/>
</ds:datastoreItem>
</file>

<file path=customXml/itemProps104.xml><?xml version="1.0" encoding="utf-8"?>
<ds:datastoreItem xmlns:ds="http://schemas.openxmlformats.org/officeDocument/2006/customXml" ds:itemID="{B3C58AEB-C6D7-44D9-B98D-0C4D698B5B3C}">
  <ds:schemaRefs/>
</ds:datastoreItem>
</file>

<file path=customXml/itemProps105.xml><?xml version="1.0" encoding="utf-8"?>
<ds:datastoreItem xmlns:ds="http://schemas.openxmlformats.org/officeDocument/2006/customXml" ds:itemID="{2F8AD6E6-7365-49AB-880C-4311948E218A}">
  <ds:schemaRefs/>
</ds:datastoreItem>
</file>

<file path=customXml/itemProps106.xml><?xml version="1.0" encoding="utf-8"?>
<ds:datastoreItem xmlns:ds="http://schemas.openxmlformats.org/officeDocument/2006/customXml" ds:itemID="{49362C2E-98D6-4E08-999B-2BE0CEF40BB6}">
  <ds:schemaRefs/>
</ds:datastoreItem>
</file>

<file path=customXml/itemProps107.xml><?xml version="1.0" encoding="utf-8"?>
<ds:datastoreItem xmlns:ds="http://schemas.openxmlformats.org/officeDocument/2006/customXml" ds:itemID="{ACF423AE-E6C9-4A0F-93DA-106A7E7914EB}">
  <ds:schemaRefs/>
</ds:datastoreItem>
</file>

<file path=customXml/itemProps108.xml><?xml version="1.0" encoding="utf-8"?>
<ds:datastoreItem xmlns:ds="http://schemas.openxmlformats.org/officeDocument/2006/customXml" ds:itemID="{31476B25-7563-49E4-AC03-6374268B6C93}">
  <ds:schemaRefs/>
</ds:datastoreItem>
</file>

<file path=customXml/itemProps109.xml><?xml version="1.0" encoding="utf-8"?>
<ds:datastoreItem xmlns:ds="http://schemas.openxmlformats.org/officeDocument/2006/customXml" ds:itemID="{00CBBA2E-B614-47D3-8399-68DD65BB0A1F}">
  <ds:schemaRefs/>
</ds:datastoreItem>
</file>

<file path=customXml/itemProps11.xml><?xml version="1.0" encoding="utf-8"?>
<ds:datastoreItem xmlns:ds="http://schemas.openxmlformats.org/officeDocument/2006/customXml" ds:itemID="{56AE41B8-64F8-4E36-B35D-C1CFBC4882A4}">
  <ds:schemaRefs/>
</ds:datastoreItem>
</file>

<file path=customXml/itemProps110.xml><?xml version="1.0" encoding="utf-8"?>
<ds:datastoreItem xmlns:ds="http://schemas.openxmlformats.org/officeDocument/2006/customXml" ds:itemID="{3DD36BD0-2F8F-4603-81AA-B9FD055F9A5E}">
  <ds:schemaRefs/>
</ds:datastoreItem>
</file>

<file path=customXml/itemProps12.xml><?xml version="1.0" encoding="utf-8"?>
<ds:datastoreItem xmlns:ds="http://schemas.openxmlformats.org/officeDocument/2006/customXml" ds:itemID="{148DA66D-F5E6-43B0-8687-23FD9DF67094}">
  <ds:schemaRefs/>
</ds:datastoreItem>
</file>

<file path=customXml/itemProps13.xml><?xml version="1.0" encoding="utf-8"?>
<ds:datastoreItem xmlns:ds="http://schemas.openxmlformats.org/officeDocument/2006/customXml" ds:itemID="{892F95CF-E36C-4108-85BA-51CC374E62E9}">
  <ds:schemaRefs/>
</ds:datastoreItem>
</file>

<file path=customXml/itemProps14.xml><?xml version="1.0" encoding="utf-8"?>
<ds:datastoreItem xmlns:ds="http://schemas.openxmlformats.org/officeDocument/2006/customXml" ds:itemID="{61E35566-26D9-494F-98F7-3F23989778B2}">
  <ds:schemaRefs/>
</ds:datastoreItem>
</file>

<file path=customXml/itemProps15.xml><?xml version="1.0" encoding="utf-8"?>
<ds:datastoreItem xmlns:ds="http://schemas.openxmlformats.org/officeDocument/2006/customXml" ds:itemID="{7407AE03-79B3-40D8-859C-2D90CC3E8934}">
  <ds:schemaRefs/>
</ds:datastoreItem>
</file>

<file path=customXml/itemProps16.xml><?xml version="1.0" encoding="utf-8"?>
<ds:datastoreItem xmlns:ds="http://schemas.openxmlformats.org/officeDocument/2006/customXml" ds:itemID="{13B8F25D-1F08-4F7E-876E-8AA52341BAB6}">
  <ds:schemaRefs/>
</ds:datastoreItem>
</file>

<file path=customXml/itemProps17.xml><?xml version="1.0" encoding="utf-8"?>
<ds:datastoreItem xmlns:ds="http://schemas.openxmlformats.org/officeDocument/2006/customXml" ds:itemID="{4D54D6D4-8B5B-4624-8584-DB099D5DD4BC}">
  <ds:schemaRefs/>
</ds:datastoreItem>
</file>

<file path=customXml/itemProps18.xml><?xml version="1.0" encoding="utf-8"?>
<ds:datastoreItem xmlns:ds="http://schemas.openxmlformats.org/officeDocument/2006/customXml" ds:itemID="{F43352DD-61A0-430C-8897-967E7DE35582}">
  <ds:schemaRefs/>
</ds:datastoreItem>
</file>

<file path=customXml/itemProps19.xml><?xml version="1.0" encoding="utf-8"?>
<ds:datastoreItem xmlns:ds="http://schemas.openxmlformats.org/officeDocument/2006/customXml" ds:itemID="{672D939A-EB5D-4FAC-9C6A-A9FFC7FF46F9}">
  <ds:schemaRefs/>
</ds:datastoreItem>
</file>

<file path=customXml/itemProps2.xml><?xml version="1.0" encoding="utf-8"?>
<ds:datastoreItem xmlns:ds="http://schemas.openxmlformats.org/officeDocument/2006/customXml" ds:itemID="{2AF50053-5A6D-4176-A54C-0D8615F86A92}">
  <ds:schemaRefs/>
</ds:datastoreItem>
</file>

<file path=customXml/itemProps20.xml><?xml version="1.0" encoding="utf-8"?>
<ds:datastoreItem xmlns:ds="http://schemas.openxmlformats.org/officeDocument/2006/customXml" ds:itemID="{CA911BE7-B40A-4C01-B153-9BC00C2B30E6}">
  <ds:schemaRefs/>
</ds:datastoreItem>
</file>

<file path=customXml/itemProps21.xml><?xml version="1.0" encoding="utf-8"?>
<ds:datastoreItem xmlns:ds="http://schemas.openxmlformats.org/officeDocument/2006/customXml" ds:itemID="{506127CA-DE38-4FE5-9ADA-6C5150346A21}">
  <ds:schemaRefs/>
</ds:datastoreItem>
</file>

<file path=customXml/itemProps22.xml><?xml version="1.0" encoding="utf-8"?>
<ds:datastoreItem xmlns:ds="http://schemas.openxmlformats.org/officeDocument/2006/customXml" ds:itemID="{E5414B46-762A-4FBF-AE80-813DF3B8A8DB}">
  <ds:schemaRefs/>
</ds:datastoreItem>
</file>

<file path=customXml/itemProps23.xml><?xml version="1.0" encoding="utf-8"?>
<ds:datastoreItem xmlns:ds="http://schemas.openxmlformats.org/officeDocument/2006/customXml" ds:itemID="{9F9A1FD6-792F-4424-8A61-4FE72A073E01}">
  <ds:schemaRefs/>
</ds:datastoreItem>
</file>

<file path=customXml/itemProps24.xml><?xml version="1.0" encoding="utf-8"?>
<ds:datastoreItem xmlns:ds="http://schemas.openxmlformats.org/officeDocument/2006/customXml" ds:itemID="{B3A85957-8806-4A79-A9BC-323D393365F1}">
  <ds:schemaRefs/>
</ds:datastoreItem>
</file>

<file path=customXml/itemProps25.xml><?xml version="1.0" encoding="utf-8"?>
<ds:datastoreItem xmlns:ds="http://schemas.openxmlformats.org/officeDocument/2006/customXml" ds:itemID="{C5746004-DC09-45E7-AC98-34316763429C}">
  <ds:schemaRefs/>
</ds:datastoreItem>
</file>

<file path=customXml/itemProps26.xml><?xml version="1.0" encoding="utf-8"?>
<ds:datastoreItem xmlns:ds="http://schemas.openxmlformats.org/officeDocument/2006/customXml" ds:itemID="{D70339F7-ECDA-4CE6-9DA0-D286EE30931E}">
  <ds:schemaRefs/>
</ds:datastoreItem>
</file>

<file path=customXml/itemProps27.xml><?xml version="1.0" encoding="utf-8"?>
<ds:datastoreItem xmlns:ds="http://schemas.openxmlformats.org/officeDocument/2006/customXml" ds:itemID="{A6AFA07F-F3D0-4B16-BD50-AF83F183B46B}">
  <ds:schemaRefs/>
</ds:datastoreItem>
</file>

<file path=customXml/itemProps28.xml><?xml version="1.0" encoding="utf-8"?>
<ds:datastoreItem xmlns:ds="http://schemas.openxmlformats.org/officeDocument/2006/customXml" ds:itemID="{77E7E6AE-C1FF-46A6-9EAB-E0C7C03738ED}">
  <ds:schemaRefs/>
</ds:datastoreItem>
</file>

<file path=customXml/itemProps29.xml><?xml version="1.0" encoding="utf-8"?>
<ds:datastoreItem xmlns:ds="http://schemas.openxmlformats.org/officeDocument/2006/customXml" ds:itemID="{2A1914E9-D4BF-4A78-ADE0-09780262BE92}">
  <ds:schemaRefs/>
</ds:datastoreItem>
</file>

<file path=customXml/itemProps3.xml><?xml version="1.0" encoding="utf-8"?>
<ds:datastoreItem xmlns:ds="http://schemas.openxmlformats.org/officeDocument/2006/customXml" ds:itemID="{09A558CA-1F02-4356-8325-401338D81784}">
  <ds:schemaRefs/>
</ds:datastoreItem>
</file>

<file path=customXml/itemProps30.xml><?xml version="1.0" encoding="utf-8"?>
<ds:datastoreItem xmlns:ds="http://schemas.openxmlformats.org/officeDocument/2006/customXml" ds:itemID="{8CE7EA2F-891A-40E3-8FA4-583331D367C9}">
  <ds:schemaRefs/>
</ds:datastoreItem>
</file>

<file path=customXml/itemProps31.xml><?xml version="1.0" encoding="utf-8"?>
<ds:datastoreItem xmlns:ds="http://schemas.openxmlformats.org/officeDocument/2006/customXml" ds:itemID="{EC3D9148-72D2-477F-B404-341796360352}">
  <ds:schemaRefs/>
</ds:datastoreItem>
</file>

<file path=customXml/itemProps32.xml><?xml version="1.0" encoding="utf-8"?>
<ds:datastoreItem xmlns:ds="http://schemas.openxmlformats.org/officeDocument/2006/customXml" ds:itemID="{86529E16-A7B4-42E0-A22E-D44AC4FC8C24}">
  <ds:schemaRefs/>
</ds:datastoreItem>
</file>

<file path=customXml/itemProps33.xml><?xml version="1.0" encoding="utf-8"?>
<ds:datastoreItem xmlns:ds="http://schemas.openxmlformats.org/officeDocument/2006/customXml" ds:itemID="{8BFA1C99-348F-47F9-812F-2B7C892C49D7}">
  <ds:schemaRefs/>
</ds:datastoreItem>
</file>

<file path=customXml/itemProps34.xml><?xml version="1.0" encoding="utf-8"?>
<ds:datastoreItem xmlns:ds="http://schemas.openxmlformats.org/officeDocument/2006/customXml" ds:itemID="{38BE2611-A634-47EF-A48C-600172BCB0B2}">
  <ds:schemaRefs/>
</ds:datastoreItem>
</file>

<file path=customXml/itemProps35.xml><?xml version="1.0" encoding="utf-8"?>
<ds:datastoreItem xmlns:ds="http://schemas.openxmlformats.org/officeDocument/2006/customXml" ds:itemID="{FB139962-1128-4A7A-B1A1-76A48322DDE8}">
  <ds:schemaRefs/>
</ds:datastoreItem>
</file>

<file path=customXml/itemProps36.xml><?xml version="1.0" encoding="utf-8"?>
<ds:datastoreItem xmlns:ds="http://schemas.openxmlformats.org/officeDocument/2006/customXml" ds:itemID="{0295DA01-852C-4B54-9D03-5F017279AAF8}">
  <ds:schemaRefs/>
</ds:datastoreItem>
</file>

<file path=customXml/itemProps37.xml><?xml version="1.0" encoding="utf-8"?>
<ds:datastoreItem xmlns:ds="http://schemas.openxmlformats.org/officeDocument/2006/customXml" ds:itemID="{F1A3CA6D-9141-4BFF-BACA-DD71FFDB1CE2}">
  <ds:schemaRefs/>
</ds:datastoreItem>
</file>

<file path=customXml/itemProps38.xml><?xml version="1.0" encoding="utf-8"?>
<ds:datastoreItem xmlns:ds="http://schemas.openxmlformats.org/officeDocument/2006/customXml" ds:itemID="{74E21486-0531-4199-87D2-605032256963}">
  <ds:schemaRefs/>
</ds:datastoreItem>
</file>

<file path=customXml/itemProps39.xml><?xml version="1.0" encoding="utf-8"?>
<ds:datastoreItem xmlns:ds="http://schemas.openxmlformats.org/officeDocument/2006/customXml" ds:itemID="{E0487155-367B-42FC-8C52-CDFF440094D5}">
  <ds:schemaRefs/>
</ds:datastoreItem>
</file>

<file path=customXml/itemProps4.xml><?xml version="1.0" encoding="utf-8"?>
<ds:datastoreItem xmlns:ds="http://schemas.openxmlformats.org/officeDocument/2006/customXml" ds:itemID="{B3730673-7053-4FF5-93DB-23605C039E56}">
  <ds:schemaRefs/>
</ds:datastoreItem>
</file>

<file path=customXml/itemProps40.xml><?xml version="1.0" encoding="utf-8"?>
<ds:datastoreItem xmlns:ds="http://schemas.openxmlformats.org/officeDocument/2006/customXml" ds:itemID="{68BF989F-8B32-4904-8590-2F17A51D024D}">
  <ds:schemaRefs/>
</ds:datastoreItem>
</file>

<file path=customXml/itemProps41.xml><?xml version="1.0" encoding="utf-8"?>
<ds:datastoreItem xmlns:ds="http://schemas.openxmlformats.org/officeDocument/2006/customXml" ds:itemID="{EA854DE6-F146-4F61-89AC-F66AF99ABB91}">
  <ds:schemaRefs/>
</ds:datastoreItem>
</file>

<file path=customXml/itemProps42.xml><?xml version="1.0" encoding="utf-8"?>
<ds:datastoreItem xmlns:ds="http://schemas.openxmlformats.org/officeDocument/2006/customXml" ds:itemID="{4D402F09-E991-47E3-9BBD-240207EEDE5C}">
  <ds:schemaRefs/>
</ds:datastoreItem>
</file>

<file path=customXml/itemProps43.xml><?xml version="1.0" encoding="utf-8"?>
<ds:datastoreItem xmlns:ds="http://schemas.openxmlformats.org/officeDocument/2006/customXml" ds:itemID="{2028B677-888A-4385-B8AA-27BB34505A2D}">
  <ds:schemaRefs/>
</ds:datastoreItem>
</file>

<file path=customXml/itemProps44.xml><?xml version="1.0" encoding="utf-8"?>
<ds:datastoreItem xmlns:ds="http://schemas.openxmlformats.org/officeDocument/2006/customXml" ds:itemID="{51DCF88A-5722-4C02-BB0E-67BF8C2DF916}">
  <ds:schemaRefs/>
</ds:datastoreItem>
</file>

<file path=customXml/itemProps45.xml><?xml version="1.0" encoding="utf-8"?>
<ds:datastoreItem xmlns:ds="http://schemas.openxmlformats.org/officeDocument/2006/customXml" ds:itemID="{ADF101F2-F9E1-4CCE-9FEB-9F9F7DAF9757}">
  <ds:schemaRefs/>
</ds:datastoreItem>
</file>

<file path=customXml/itemProps46.xml><?xml version="1.0" encoding="utf-8"?>
<ds:datastoreItem xmlns:ds="http://schemas.openxmlformats.org/officeDocument/2006/customXml" ds:itemID="{CA9CBFE2-EDFA-4986-AD09-B5FEBBBC7E08}">
  <ds:schemaRefs/>
</ds:datastoreItem>
</file>

<file path=customXml/itemProps47.xml><?xml version="1.0" encoding="utf-8"?>
<ds:datastoreItem xmlns:ds="http://schemas.openxmlformats.org/officeDocument/2006/customXml" ds:itemID="{9987C426-F93B-4366-8B66-4561F7BB7C92}">
  <ds:schemaRefs/>
</ds:datastoreItem>
</file>

<file path=customXml/itemProps48.xml><?xml version="1.0" encoding="utf-8"?>
<ds:datastoreItem xmlns:ds="http://schemas.openxmlformats.org/officeDocument/2006/customXml" ds:itemID="{D5574D7A-D51B-4FB5-AF6D-6B1D279389BC}">
  <ds:schemaRefs/>
</ds:datastoreItem>
</file>

<file path=customXml/itemProps49.xml><?xml version="1.0" encoding="utf-8"?>
<ds:datastoreItem xmlns:ds="http://schemas.openxmlformats.org/officeDocument/2006/customXml" ds:itemID="{5AFDCD54-31CA-4D3E-A4F6-3D445213FD42}">
  <ds:schemaRefs/>
</ds:datastoreItem>
</file>

<file path=customXml/itemProps5.xml><?xml version="1.0" encoding="utf-8"?>
<ds:datastoreItem xmlns:ds="http://schemas.openxmlformats.org/officeDocument/2006/customXml" ds:itemID="{B643D568-C901-4EF5-91A2-3AFC50608B1A}">
  <ds:schemaRefs/>
</ds:datastoreItem>
</file>

<file path=customXml/itemProps50.xml><?xml version="1.0" encoding="utf-8"?>
<ds:datastoreItem xmlns:ds="http://schemas.openxmlformats.org/officeDocument/2006/customXml" ds:itemID="{D03CEA18-7414-4603-9FBE-B7111C94C896}">
  <ds:schemaRefs/>
</ds:datastoreItem>
</file>

<file path=customXml/itemProps51.xml><?xml version="1.0" encoding="utf-8"?>
<ds:datastoreItem xmlns:ds="http://schemas.openxmlformats.org/officeDocument/2006/customXml" ds:itemID="{DB6FC1EF-4F6C-431C-A8E5-5C3E522245D4}">
  <ds:schemaRefs/>
</ds:datastoreItem>
</file>

<file path=customXml/itemProps52.xml><?xml version="1.0" encoding="utf-8"?>
<ds:datastoreItem xmlns:ds="http://schemas.openxmlformats.org/officeDocument/2006/customXml" ds:itemID="{457B6DDA-48E6-4F4D-82E6-78554C6AD8C1}">
  <ds:schemaRefs/>
</ds:datastoreItem>
</file>

<file path=customXml/itemProps53.xml><?xml version="1.0" encoding="utf-8"?>
<ds:datastoreItem xmlns:ds="http://schemas.openxmlformats.org/officeDocument/2006/customXml" ds:itemID="{F02F8306-0E12-406B-9966-6940D35C0C6D}">
  <ds:schemaRefs/>
</ds:datastoreItem>
</file>

<file path=customXml/itemProps54.xml><?xml version="1.0" encoding="utf-8"?>
<ds:datastoreItem xmlns:ds="http://schemas.openxmlformats.org/officeDocument/2006/customXml" ds:itemID="{4D3C904B-EE6E-40D8-A4EB-D3D26581D767}">
  <ds:schemaRefs/>
</ds:datastoreItem>
</file>

<file path=customXml/itemProps55.xml><?xml version="1.0" encoding="utf-8"?>
<ds:datastoreItem xmlns:ds="http://schemas.openxmlformats.org/officeDocument/2006/customXml" ds:itemID="{C1DB701C-93DC-418A-90F8-488804B2D829}">
  <ds:schemaRefs/>
</ds:datastoreItem>
</file>

<file path=customXml/itemProps56.xml><?xml version="1.0" encoding="utf-8"?>
<ds:datastoreItem xmlns:ds="http://schemas.openxmlformats.org/officeDocument/2006/customXml" ds:itemID="{ADC697AB-D802-4858-9497-3EB869777B93}">
  <ds:schemaRefs/>
</ds:datastoreItem>
</file>

<file path=customXml/itemProps57.xml><?xml version="1.0" encoding="utf-8"?>
<ds:datastoreItem xmlns:ds="http://schemas.openxmlformats.org/officeDocument/2006/customXml" ds:itemID="{B82BDDE7-5CB6-4795-9AA1-64C542EA248E}">
  <ds:schemaRefs/>
</ds:datastoreItem>
</file>

<file path=customXml/itemProps58.xml><?xml version="1.0" encoding="utf-8"?>
<ds:datastoreItem xmlns:ds="http://schemas.openxmlformats.org/officeDocument/2006/customXml" ds:itemID="{66DB8F7F-33CB-4211-94F2-FA8B8511D036}">
  <ds:schemaRefs/>
</ds:datastoreItem>
</file>

<file path=customXml/itemProps59.xml><?xml version="1.0" encoding="utf-8"?>
<ds:datastoreItem xmlns:ds="http://schemas.openxmlformats.org/officeDocument/2006/customXml" ds:itemID="{A73091B3-9478-49A1-B252-660C0695E17A}">
  <ds:schemaRefs/>
</ds:datastoreItem>
</file>

<file path=customXml/itemProps6.xml><?xml version="1.0" encoding="utf-8"?>
<ds:datastoreItem xmlns:ds="http://schemas.openxmlformats.org/officeDocument/2006/customXml" ds:itemID="{A88C8FF5-DDF5-4731-9A6C-E7B1082001B2}">
  <ds:schemaRefs/>
</ds:datastoreItem>
</file>

<file path=customXml/itemProps60.xml><?xml version="1.0" encoding="utf-8"?>
<ds:datastoreItem xmlns:ds="http://schemas.openxmlformats.org/officeDocument/2006/customXml" ds:itemID="{14E87061-4DDB-442A-8385-4E6D7DEFFAC3}">
  <ds:schemaRefs/>
</ds:datastoreItem>
</file>

<file path=customXml/itemProps61.xml><?xml version="1.0" encoding="utf-8"?>
<ds:datastoreItem xmlns:ds="http://schemas.openxmlformats.org/officeDocument/2006/customXml" ds:itemID="{13898279-39EE-4D6D-82F9-694688B10414}">
  <ds:schemaRefs/>
</ds:datastoreItem>
</file>

<file path=customXml/itemProps62.xml><?xml version="1.0" encoding="utf-8"?>
<ds:datastoreItem xmlns:ds="http://schemas.openxmlformats.org/officeDocument/2006/customXml" ds:itemID="{9BAC5C9E-25BD-468A-966C-EDD97A93EB02}">
  <ds:schemaRefs/>
</ds:datastoreItem>
</file>

<file path=customXml/itemProps63.xml><?xml version="1.0" encoding="utf-8"?>
<ds:datastoreItem xmlns:ds="http://schemas.openxmlformats.org/officeDocument/2006/customXml" ds:itemID="{35127121-D040-44C6-9F80-4311BF33E40E}">
  <ds:schemaRefs/>
</ds:datastoreItem>
</file>

<file path=customXml/itemProps64.xml><?xml version="1.0" encoding="utf-8"?>
<ds:datastoreItem xmlns:ds="http://schemas.openxmlformats.org/officeDocument/2006/customXml" ds:itemID="{F401FADF-3EC1-4528-85C7-BBE222648B57}">
  <ds:schemaRefs/>
</ds:datastoreItem>
</file>

<file path=customXml/itemProps65.xml><?xml version="1.0" encoding="utf-8"?>
<ds:datastoreItem xmlns:ds="http://schemas.openxmlformats.org/officeDocument/2006/customXml" ds:itemID="{12637292-192B-457A-976A-A00B6E920C5D}">
  <ds:schemaRefs/>
</ds:datastoreItem>
</file>

<file path=customXml/itemProps66.xml><?xml version="1.0" encoding="utf-8"?>
<ds:datastoreItem xmlns:ds="http://schemas.openxmlformats.org/officeDocument/2006/customXml" ds:itemID="{C30DBB11-E9F7-4861-A8D3-9179517E4E6A}">
  <ds:schemaRefs/>
</ds:datastoreItem>
</file>

<file path=customXml/itemProps67.xml><?xml version="1.0" encoding="utf-8"?>
<ds:datastoreItem xmlns:ds="http://schemas.openxmlformats.org/officeDocument/2006/customXml" ds:itemID="{1C784EED-7C1C-44B2-9F3D-F65803951476}">
  <ds:schemaRefs/>
</ds:datastoreItem>
</file>

<file path=customXml/itemProps68.xml><?xml version="1.0" encoding="utf-8"?>
<ds:datastoreItem xmlns:ds="http://schemas.openxmlformats.org/officeDocument/2006/customXml" ds:itemID="{245F0D86-FC21-4402-A0DD-2649541FC169}">
  <ds:schemaRefs/>
</ds:datastoreItem>
</file>

<file path=customXml/itemProps69.xml><?xml version="1.0" encoding="utf-8"?>
<ds:datastoreItem xmlns:ds="http://schemas.openxmlformats.org/officeDocument/2006/customXml" ds:itemID="{1E71BB1D-8A30-4EEB-91CE-D7DD04DC005A}">
  <ds:schemaRefs/>
</ds:datastoreItem>
</file>

<file path=customXml/itemProps7.xml><?xml version="1.0" encoding="utf-8"?>
<ds:datastoreItem xmlns:ds="http://schemas.openxmlformats.org/officeDocument/2006/customXml" ds:itemID="{A45DB7D6-77E1-4F6D-B6AA-667EB5035EAE}">
  <ds:schemaRefs/>
</ds:datastoreItem>
</file>

<file path=customXml/itemProps70.xml><?xml version="1.0" encoding="utf-8"?>
<ds:datastoreItem xmlns:ds="http://schemas.openxmlformats.org/officeDocument/2006/customXml" ds:itemID="{E94D67FB-8984-4D27-BC2D-2891D6EADD2E}">
  <ds:schemaRefs/>
</ds:datastoreItem>
</file>

<file path=customXml/itemProps71.xml><?xml version="1.0" encoding="utf-8"?>
<ds:datastoreItem xmlns:ds="http://schemas.openxmlformats.org/officeDocument/2006/customXml" ds:itemID="{C28C295D-A677-4F39-98E2-771548CB48FD}">
  <ds:schemaRefs/>
</ds:datastoreItem>
</file>

<file path=customXml/itemProps72.xml><?xml version="1.0" encoding="utf-8"?>
<ds:datastoreItem xmlns:ds="http://schemas.openxmlformats.org/officeDocument/2006/customXml" ds:itemID="{319E9EC6-3044-4A51-8661-BB3393C0D20C}">
  <ds:schemaRefs/>
</ds:datastoreItem>
</file>

<file path=customXml/itemProps73.xml><?xml version="1.0" encoding="utf-8"?>
<ds:datastoreItem xmlns:ds="http://schemas.openxmlformats.org/officeDocument/2006/customXml" ds:itemID="{1BCBD92C-4F7F-4933-B273-75768363AB48}">
  <ds:schemaRefs/>
</ds:datastoreItem>
</file>

<file path=customXml/itemProps74.xml><?xml version="1.0" encoding="utf-8"?>
<ds:datastoreItem xmlns:ds="http://schemas.openxmlformats.org/officeDocument/2006/customXml" ds:itemID="{F0701CF7-ED96-4E63-A316-530DDB3D4DD1}">
  <ds:schemaRefs/>
</ds:datastoreItem>
</file>

<file path=customXml/itemProps75.xml><?xml version="1.0" encoding="utf-8"?>
<ds:datastoreItem xmlns:ds="http://schemas.openxmlformats.org/officeDocument/2006/customXml" ds:itemID="{E6C0589A-4F9C-405E-8158-A512C695CF18}">
  <ds:schemaRefs/>
</ds:datastoreItem>
</file>

<file path=customXml/itemProps76.xml><?xml version="1.0" encoding="utf-8"?>
<ds:datastoreItem xmlns:ds="http://schemas.openxmlformats.org/officeDocument/2006/customXml" ds:itemID="{1F4C210A-4AAE-4A0A-9892-8D79519CF63C}">
  <ds:schemaRefs/>
</ds:datastoreItem>
</file>

<file path=customXml/itemProps77.xml><?xml version="1.0" encoding="utf-8"?>
<ds:datastoreItem xmlns:ds="http://schemas.openxmlformats.org/officeDocument/2006/customXml" ds:itemID="{8EF7FE3C-8EC6-4B18-9AC0-75F220FE7969}">
  <ds:schemaRefs/>
</ds:datastoreItem>
</file>

<file path=customXml/itemProps78.xml><?xml version="1.0" encoding="utf-8"?>
<ds:datastoreItem xmlns:ds="http://schemas.openxmlformats.org/officeDocument/2006/customXml" ds:itemID="{9C8AC7C0-BA4B-4DC9-8B25-6851E12DB89B}">
  <ds:schemaRefs/>
</ds:datastoreItem>
</file>

<file path=customXml/itemProps79.xml><?xml version="1.0" encoding="utf-8"?>
<ds:datastoreItem xmlns:ds="http://schemas.openxmlformats.org/officeDocument/2006/customXml" ds:itemID="{79C9C11F-4D97-4596-A180-88D47CA278CD}">
  <ds:schemaRefs/>
</ds:datastoreItem>
</file>

<file path=customXml/itemProps8.xml><?xml version="1.0" encoding="utf-8"?>
<ds:datastoreItem xmlns:ds="http://schemas.openxmlformats.org/officeDocument/2006/customXml" ds:itemID="{F854516E-E8FE-45B1-9C47-012A82DA0018}">
  <ds:schemaRefs/>
</ds:datastoreItem>
</file>

<file path=customXml/itemProps80.xml><?xml version="1.0" encoding="utf-8"?>
<ds:datastoreItem xmlns:ds="http://schemas.openxmlformats.org/officeDocument/2006/customXml" ds:itemID="{9560E545-CEF9-4AF7-9A30-CB2975046FCF}">
  <ds:schemaRefs/>
</ds:datastoreItem>
</file>

<file path=customXml/itemProps81.xml><?xml version="1.0" encoding="utf-8"?>
<ds:datastoreItem xmlns:ds="http://schemas.openxmlformats.org/officeDocument/2006/customXml" ds:itemID="{BB8F657B-90A8-4664-9A7C-BD51EA3411A2}">
  <ds:schemaRefs/>
</ds:datastoreItem>
</file>

<file path=customXml/itemProps82.xml><?xml version="1.0" encoding="utf-8"?>
<ds:datastoreItem xmlns:ds="http://schemas.openxmlformats.org/officeDocument/2006/customXml" ds:itemID="{B08C2B1D-38B7-431F-A270-AA7E2E58212B}">
  <ds:schemaRefs/>
</ds:datastoreItem>
</file>

<file path=customXml/itemProps83.xml><?xml version="1.0" encoding="utf-8"?>
<ds:datastoreItem xmlns:ds="http://schemas.openxmlformats.org/officeDocument/2006/customXml" ds:itemID="{48AE6661-EF99-4EBE-A1F0-D3A83B07D997}">
  <ds:schemaRefs/>
</ds:datastoreItem>
</file>

<file path=customXml/itemProps84.xml><?xml version="1.0" encoding="utf-8"?>
<ds:datastoreItem xmlns:ds="http://schemas.openxmlformats.org/officeDocument/2006/customXml" ds:itemID="{79E9D8CB-1CF0-46FE-9E26-7AEBC6721875}">
  <ds:schemaRefs/>
</ds:datastoreItem>
</file>

<file path=customXml/itemProps85.xml><?xml version="1.0" encoding="utf-8"?>
<ds:datastoreItem xmlns:ds="http://schemas.openxmlformats.org/officeDocument/2006/customXml" ds:itemID="{A4AC9EA4-457E-4487-B937-FE1650FB6C18}">
  <ds:schemaRefs/>
</ds:datastoreItem>
</file>

<file path=customXml/itemProps86.xml><?xml version="1.0" encoding="utf-8"?>
<ds:datastoreItem xmlns:ds="http://schemas.openxmlformats.org/officeDocument/2006/customXml" ds:itemID="{00254958-286E-40ED-B77D-357EC3A8E41E}">
  <ds:schemaRefs/>
</ds:datastoreItem>
</file>

<file path=customXml/itemProps87.xml><?xml version="1.0" encoding="utf-8"?>
<ds:datastoreItem xmlns:ds="http://schemas.openxmlformats.org/officeDocument/2006/customXml" ds:itemID="{D748B9F0-EC70-4D5D-82C1-900EFFEC37B0}">
  <ds:schemaRefs/>
</ds:datastoreItem>
</file>

<file path=customXml/itemProps88.xml><?xml version="1.0" encoding="utf-8"?>
<ds:datastoreItem xmlns:ds="http://schemas.openxmlformats.org/officeDocument/2006/customXml" ds:itemID="{27FA4F4F-D9C6-4AD7-BFFF-4CA589066199}">
  <ds:schemaRefs/>
</ds:datastoreItem>
</file>

<file path=customXml/itemProps89.xml><?xml version="1.0" encoding="utf-8"?>
<ds:datastoreItem xmlns:ds="http://schemas.openxmlformats.org/officeDocument/2006/customXml" ds:itemID="{B35A84E7-B117-4822-BD8D-48A0E3F7F510}">
  <ds:schemaRefs/>
</ds:datastoreItem>
</file>

<file path=customXml/itemProps9.xml><?xml version="1.0" encoding="utf-8"?>
<ds:datastoreItem xmlns:ds="http://schemas.openxmlformats.org/officeDocument/2006/customXml" ds:itemID="{EAABD378-E159-4552-88C1-22902A045D4D}">
  <ds:schemaRefs/>
</ds:datastoreItem>
</file>

<file path=customXml/itemProps90.xml><?xml version="1.0" encoding="utf-8"?>
<ds:datastoreItem xmlns:ds="http://schemas.openxmlformats.org/officeDocument/2006/customXml" ds:itemID="{6C0CB12B-2D16-4110-8CC4-F8936C1BCD0F}">
  <ds:schemaRefs/>
</ds:datastoreItem>
</file>

<file path=customXml/itemProps91.xml><?xml version="1.0" encoding="utf-8"?>
<ds:datastoreItem xmlns:ds="http://schemas.openxmlformats.org/officeDocument/2006/customXml" ds:itemID="{FF89501E-AAFA-4FC0-A4F3-D943F25002E2}">
  <ds:schemaRefs/>
</ds:datastoreItem>
</file>

<file path=customXml/itemProps92.xml><?xml version="1.0" encoding="utf-8"?>
<ds:datastoreItem xmlns:ds="http://schemas.openxmlformats.org/officeDocument/2006/customXml" ds:itemID="{3FC3BB11-46F5-4E6E-BD69-10494A98DBAE}">
  <ds:schemaRefs/>
</ds:datastoreItem>
</file>

<file path=customXml/itemProps93.xml><?xml version="1.0" encoding="utf-8"?>
<ds:datastoreItem xmlns:ds="http://schemas.openxmlformats.org/officeDocument/2006/customXml" ds:itemID="{746997FF-D698-4F47-BF0D-B8B50F2170F3}">
  <ds:schemaRefs/>
</ds:datastoreItem>
</file>

<file path=customXml/itemProps94.xml><?xml version="1.0" encoding="utf-8"?>
<ds:datastoreItem xmlns:ds="http://schemas.openxmlformats.org/officeDocument/2006/customXml" ds:itemID="{30E4EFF5-B9E9-4232-929D-46BC731644E1}">
  <ds:schemaRefs/>
</ds:datastoreItem>
</file>

<file path=customXml/itemProps95.xml><?xml version="1.0" encoding="utf-8"?>
<ds:datastoreItem xmlns:ds="http://schemas.openxmlformats.org/officeDocument/2006/customXml" ds:itemID="{E2306454-39B5-46D5-92F5-AD6A6F9F1F85}">
  <ds:schemaRefs/>
</ds:datastoreItem>
</file>

<file path=customXml/itemProps96.xml><?xml version="1.0" encoding="utf-8"?>
<ds:datastoreItem xmlns:ds="http://schemas.openxmlformats.org/officeDocument/2006/customXml" ds:itemID="{1824F97E-C05D-4A27-8E12-649181562197}">
  <ds:schemaRefs/>
</ds:datastoreItem>
</file>

<file path=customXml/itemProps97.xml><?xml version="1.0" encoding="utf-8"?>
<ds:datastoreItem xmlns:ds="http://schemas.openxmlformats.org/officeDocument/2006/customXml" ds:itemID="{A87768C2-7023-4F4D-A5D7-91E52FB67026}">
  <ds:schemaRefs/>
</ds:datastoreItem>
</file>

<file path=customXml/itemProps98.xml><?xml version="1.0" encoding="utf-8"?>
<ds:datastoreItem xmlns:ds="http://schemas.openxmlformats.org/officeDocument/2006/customXml" ds:itemID="{E09B127C-FDE7-453C-9D63-B90954EDC3D1}">
  <ds:schemaRefs/>
</ds:datastoreItem>
</file>

<file path=customXml/itemProps99.xml><?xml version="1.0" encoding="utf-8"?>
<ds:datastoreItem xmlns:ds="http://schemas.openxmlformats.org/officeDocument/2006/customXml" ds:itemID="{0415A1D0-0084-4AF6-BCE5-FEE4F73304F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1589</Words>
  <Characters>9062</Characters>
  <Lines>75</Lines>
  <Paragraphs>21</Paragraphs>
  <TotalTime>12</TotalTime>
  <ScaleCrop>false</ScaleCrop>
  <LinksUpToDate>false</LinksUpToDate>
  <CharactersWithSpaces>10630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2023-03-15T09:57:00Z</dcterms:created>
  <dc:creator>Administrator</dc:creator>
  <cp:lastModifiedBy>111</cp:lastModifiedBy>
  <dcterms:modified xsi:type="dcterms:W3CDTF">2024-08-16T02:19:34Z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68C2577C9C1D4A11AE66B9EE59ACDA5E</vt:lpwstr>
  </property>
</Properties>
</file>