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3"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w:t>
      </w:r>
      <w:r>
        <w:rPr>
          <w:rFonts w:hint="eastAsia" w:ascii="Times New Roman" w:hAnsi="Times New Roman" w:eastAsia="方正小标宋简体" w:cs="Times New Roman"/>
          <w:sz w:val="44"/>
          <w:szCs w:val="44"/>
          <w:lang w:val="en-US" w:eastAsia="zh-CN"/>
        </w:rPr>
        <w:t>十一小</w:t>
      </w:r>
      <w:r>
        <w:rPr>
          <w:rFonts w:hint="eastAsia" w:ascii="Times New Roman" w:hAnsi="Times New Roman" w:eastAsia="方正小标宋简体" w:cs="Times New Roman"/>
          <w:sz w:val="44"/>
          <w:szCs w:val="44"/>
        </w:rPr>
        <w:t>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十一小</w:t>
      </w:r>
      <w:r>
        <w:rPr>
          <w:rFonts w:hint="eastAsia" w:ascii="Times New Roman" w:hAnsi="Times New Roman" w:eastAsia="仿宋_GB2312" w:cs="Times New Roman"/>
          <w:sz w:val="32"/>
          <w:szCs w:val="32"/>
        </w:rPr>
        <w:t>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1、贯彻执行党和国家的教育方针、政策、法律法规，制</w:t>
      </w:r>
      <w:r>
        <w:rPr>
          <w:rFonts w:hint="eastAsia" w:ascii="仿宋_GB2312" w:hAnsi="宋体" w:eastAsia="仿宋_GB2312" w:cs="宋体"/>
          <w:color w:val="000000"/>
          <w:kern w:val="0"/>
          <w:sz w:val="32"/>
          <w:szCs w:val="32"/>
          <w:lang w:eastAsia="zh-CN"/>
        </w:rPr>
        <w:t>订</w:t>
      </w:r>
      <w:r>
        <w:rPr>
          <w:rFonts w:hint="eastAsia" w:ascii="仿宋_GB2312" w:hAnsi="宋体" w:eastAsia="仿宋_GB2312" w:cs="宋体"/>
          <w:color w:val="000000"/>
          <w:kern w:val="0"/>
          <w:sz w:val="32"/>
          <w:szCs w:val="32"/>
        </w:rPr>
        <w:t>我校的长远规划和年度计划，并组织实施。</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2、负责教育基本信息的统计、分析。</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3、推进义务教育均衡发展和促进教育公平，全面实施素质教育。</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4、负责学校教师队伍的建设和管理，提高教师队伍素质</w:t>
      </w: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5、负责本部门教育经费的统筹管理，教育经费预决算工作，教育经费的管理和使用；统筹规划和管理学校基本建设和设施的配置及计划统计工作。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6、管理学校的党建、思想政治、宣传统战和维护稳定以及德育、体育、卫生防疫与艺术教育、国防教育工作。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7、负责做好学校的学生综合评价工作；负责管理本校教师学历教育及培训工作。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8、负责组织开展学校教育的督导评估、检查验收、质量监测等工作。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9、负责学校党的政治建设、思想建设、组织建设、作风建设、纪律建设和制度建设。</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10、负责学校学生和教师的思想政治工作，学校思想政治队伍建设和学校校本课程教育教学。</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11、负责学校安全稳定工作。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12、做好上级部门交办的其他事项。</w:t>
      </w: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4"/>
        <w:gridCol w:w="1559"/>
        <w:gridCol w:w="1417"/>
        <w:gridCol w:w="3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52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55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41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44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524" w:type="dxa"/>
            <w:vMerge w:val="continue"/>
            <w:shd w:val="clear" w:color="auto" w:fill="auto"/>
            <w:vAlign w:val="center"/>
          </w:tcPr>
          <w:p/>
        </w:tc>
        <w:tc>
          <w:tcPr>
            <w:tcW w:w="1559" w:type="dxa"/>
            <w:vMerge w:val="continue"/>
            <w:shd w:val="clear" w:color="auto" w:fill="auto"/>
            <w:vAlign w:val="center"/>
          </w:tcPr>
          <w:p/>
        </w:tc>
        <w:tc>
          <w:tcPr>
            <w:tcW w:w="1417" w:type="dxa"/>
            <w:vMerge w:val="continue"/>
            <w:shd w:val="clear" w:color="auto" w:fill="auto"/>
            <w:vAlign w:val="center"/>
          </w:tcPr>
          <w:p/>
        </w:tc>
        <w:tc>
          <w:tcPr>
            <w:tcW w:w="3448"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2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w:t>
            </w:r>
            <w:r>
              <w:rPr>
                <w:rFonts w:hint="eastAsia" w:ascii="Times New Roman" w:hAnsi="Times New Roman" w:eastAsia="仿宋_GB2312" w:cs="Times New Roman"/>
                <w:b/>
                <w:lang w:val="en-US" w:eastAsia="zh-CN"/>
              </w:rPr>
              <w:t>十一小</w:t>
            </w:r>
            <w:r>
              <w:rPr>
                <w:rFonts w:hint="eastAsia" w:ascii="Times New Roman" w:hAnsi="Times New Roman" w:eastAsia="仿宋_GB2312" w:cs="Times New Roman"/>
                <w:b/>
              </w:rPr>
              <w:t>学</w:t>
            </w:r>
          </w:p>
        </w:tc>
        <w:tc>
          <w:tcPr>
            <w:tcW w:w="155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417"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股级</w:t>
            </w:r>
          </w:p>
        </w:tc>
        <w:tc>
          <w:tcPr>
            <w:tcW w:w="3448"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十一小</w:t>
      </w:r>
      <w:r>
        <w:rPr>
          <w:rFonts w:hint="eastAsia" w:ascii="Times New Roman" w:hAnsi="Times New Roman" w:eastAsia="仿宋_GB2312" w:cs="Times New Roman"/>
          <w:sz w:val="32"/>
          <w:szCs w:val="32"/>
        </w:rPr>
        <w:t>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1360.61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1360.61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十一小</w:t>
      </w:r>
      <w:r>
        <w:rPr>
          <w:rFonts w:hint="eastAsia" w:ascii="Times New Roman" w:hAnsi="Times New Roman" w:eastAsia="仿宋_GB2312" w:cs="Times New Roman"/>
          <w:sz w:val="32"/>
          <w:szCs w:val="32"/>
        </w:rPr>
        <w:t>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1360.61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865.17</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853.97</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11.2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495.44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本级支出，主要为</w:t>
      </w:r>
      <w:r>
        <w:rPr>
          <w:rFonts w:hint="eastAsia" w:ascii="Times New Roman" w:hAnsi="Times New Roman" w:eastAsia="仿宋_GB2312" w:cs="Times New Roman"/>
          <w:sz w:val="32"/>
          <w:szCs w:val="32"/>
        </w:rPr>
        <w:t>城乡义务教育生均公</w:t>
      </w:r>
      <w:r>
        <w:rPr>
          <w:rFonts w:hint="eastAsia" w:ascii="Times New Roman" w:hAnsi="Times New Roman" w:eastAsia="仿宋_GB2312" w:cs="Times New Roman"/>
          <w:color w:val="000000" w:themeColor="text1"/>
          <w:sz w:val="32"/>
          <w:szCs w:val="32"/>
          <w14:textFill>
            <w14:solidFill>
              <w14:schemeClr w14:val="tx1"/>
            </w14:solidFill>
          </w14:textFill>
        </w:rPr>
        <w:t>用经费</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资金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特殊教育</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1360.61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lang w:val="en-US" w:eastAsia="zh-CN"/>
        </w:rPr>
        <w:t>增加358.15</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lang w:val="en-US" w:eastAsia="zh-CN"/>
        </w:rPr>
        <w:t>31.29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389.44</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特殊教育支出</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无三公经费预算安排，</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ind w:firstLine="320" w:firstLineChars="100"/>
        <w:rPr>
          <w:rFonts w:ascii="仿宋_GB2312" w:eastAsia="仿宋_GB2312"/>
          <w:color w:val="000000"/>
          <w:sz w:val="32"/>
          <w:szCs w:val="32"/>
        </w:rPr>
      </w:pPr>
      <w:r>
        <w:rPr>
          <w:rFonts w:hint="eastAsia" w:ascii="仿宋_GB2312" w:eastAsia="仿宋_GB2312"/>
          <w:color w:val="000000"/>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1、提高义务教育水平，免除城市区中小学生学杂费，提供免费教科书，解决大班额问题及入学难问题。对贫困中小学生进行补助。</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2、按质按量完成教育教学方面的各项任务，稳步提升学校的教育教学质量，学生综合素质评价优秀率达到85%,合格率达到100%。</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4、提升学校基础设施设备的整体水平。加强学校基础设施设备的维护,确保校园安全,落实校园防火及其他安全隐患的预防工作。确保校园各设施设备的正常运行。</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320" w:firstLineChars="100"/>
        <w:rPr>
          <w:rFonts w:ascii="宋体" w:hAnsi="宋体" w:cs="宋体"/>
          <w:color w:val="000000"/>
          <w:kern w:val="0"/>
          <w:sz w:val="28"/>
          <w:szCs w:val="28"/>
        </w:rPr>
      </w:pPr>
      <w:r>
        <w:rPr>
          <w:rFonts w:hint="eastAsia" w:ascii="仿宋_GB2312" w:hAnsi="宋体" w:eastAsia="仿宋_GB2312" w:cs="宋体"/>
          <w:color w:val="000000"/>
          <w:kern w:val="0"/>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1、成立学校监督小组，监督学校工作，强化工作落实。</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8、加强政治理论学习，强化党风廉政建设。做好师德传承活动，落实老中青传帮带。弘扬办学精神。加强师德宣传与学习活动。开展形式多样、扎实有效的师德教育活动。</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7"/>
        <w:gridCol w:w="992"/>
        <w:gridCol w:w="2126"/>
        <w:gridCol w:w="3544"/>
        <w:gridCol w:w="1984"/>
        <w:gridCol w:w="567"/>
        <w:gridCol w:w="581"/>
        <w:gridCol w:w="140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2" w:hRule="atLeast"/>
          <w:tblHeader/>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12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54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552"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35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27" w:hRule="atLeast"/>
          <w:tblHeader/>
          <w:jc w:val="center"/>
        </w:trPr>
        <w:tc>
          <w:tcPr>
            <w:tcW w:w="577" w:type="dxa"/>
            <w:vMerge w:val="continue"/>
            <w:tcBorders>
              <w:tl2br w:val="nil"/>
              <w:tr2bl w:val="nil"/>
            </w:tcBorders>
            <w:vAlign w:val="center"/>
          </w:tcPr>
          <w:p/>
        </w:tc>
        <w:tc>
          <w:tcPr>
            <w:tcW w:w="992" w:type="dxa"/>
            <w:vMerge w:val="continue"/>
            <w:tcBorders>
              <w:tl2br w:val="nil"/>
              <w:tr2bl w:val="nil"/>
            </w:tcBorders>
            <w:vAlign w:val="center"/>
          </w:tcPr>
          <w:p/>
        </w:tc>
        <w:tc>
          <w:tcPr>
            <w:tcW w:w="2126" w:type="dxa"/>
            <w:vMerge w:val="continue"/>
            <w:tcBorders>
              <w:tl2br w:val="nil"/>
              <w:tr2bl w:val="nil"/>
            </w:tcBorders>
            <w:vAlign w:val="center"/>
          </w:tcPr>
          <w:p/>
        </w:tc>
        <w:tc>
          <w:tcPr>
            <w:tcW w:w="3544" w:type="dxa"/>
            <w:vMerge w:val="continue"/>
            <w:tcBorders>
              <w:tl2br w:val="nil"/>
              <w:tr2bl w:val="nil"/>
            </w:tcBorders>
            <w:vAlign w:val="center"/>
          </w:tcPr>
          <w:p/>
        </w:tc>
        <w:tc>
          <w:tcPr>
            <w:tcW w:w="1984" w:type="dxa"/>
            <w:vMerge w:val="continue"/>
            <w:tcBorders>
              <w:tl2br w:val="nil"/>
              <w:tr2bl w:val="nil"/>
            </w:tcBorders>
            <w:vAlign w:val="center"/>
          </w:tcP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8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40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35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6" w:hRule="atLeast"/>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小学</w:t>
            </w:r>
            <w:r>
              <w:rPr>
                <w:rFonts w:hint="eastAsia" w:ascii="仿宋_GB2312" w:hAnsi="仿宋_GB2312" w:eastAsia="仿宋_GB2312" w:cs="仿宋_GB2312"/>
                <w:color w:val="000000"/>
                <w:sz w:val="22"/>
              </w:rPr>
              <w:t>生毕业生合格率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小学</w:t>
            </w:r>
            <w:r>
              <w:rPr>
                <w:rFonts w:hint="eastAsia" w:ascii="仿宋_GB2312" w:hAnsi="仿宋_GB2312" w:eastAsia="仿宋_GB2312" w:cs="仿宋_GB2312"/>
                <w:color w:val="000000"/>
                <w:sz w:val="22"/>
              </w:rPr>
              <w:t>生毕业生合格率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10分不低于95%得满分，否则不得分每减少1%扣1分，扣完为止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决算数不大于调整预算数</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rPr>
        <w:t xml:space="preserve"> </w:t>
      </w:r>
      <w:r>
        <w:rPr>
          <w:rFonts w:hint="eastAsia" w:ascii="Times New Roman" w:hAnsi="Times New Roman" w:eastAsia="仿宋_GB2312" w:cs="Times New Roman"/>
          <w:sz w:val="28"/>
        </w:rPr>
        <w:t>城乡义务教育生均公用经费[中央]</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341"/>
        <w:gridCol w:w="2241"/>
        <w:gridCol w:w="4073"/>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1.廊坊市第十一小学2022年在校生1349人，按照义务教育生均公用经费标准申请财政预算资金，合理、合规使用资金达到保证学校正常运转，改善办学条件，促进义务教育发展</w:t>
            </w:r>
          </w:p>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2.改善我校办学条件</w:t>
            </w:r>
          </w:p>
          <w:p>
            <w:pPr>
              <w:spacing w:line="300" w:lineRule="exact"/>
              <w:rPr>
                <w:rFonts w:ascii="Times New Roman" w:hAnsi="Times New Roman" w:eastAsia="仿宋_GB2312" w:cs="Times New Roman"/>
                <w:b/>
              </w:rPr>
            </w:pPr>
            <w:r>
              <w:rPr>
                <w:rFonts w:ascii="Times New Roman" w:hAnsi="Times New Roman" w:eastAsia="仿宋_GB2312" w:cs="Times New Roman"/>
                <w:b w:val="0"/>
                <w:bCs/>
              </w:rPr>
              <w:t>3.促进城区义务教学发展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34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24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407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0"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341" w:type="dxa"/>
            <w:shd w:val="clear" w:color="auto" w:fill="auto"/>
            <w:vAlign w:val="center"/>
          </w:tcPr>
          <w:p>
            <w:pPr>
              <w:widowControl/>
              <w:spacing w:line="240" w:lineRule="exact"/>
              <w:rPr>
                <w:rFonts w:eastAsia="仿宋_GB2312"/>
                <w:kern w:val="0"/>
                <w:sz w:val="24"/>
              </w:rPr>
            </w:pPr>
            <w:r>
              <w:rPr>
                <w:rFonts w:hint="eastAsia" w:eastAsia="仿宋_GB2312"/>
                <w:kern w:val="0"/>
                <w:sz w:val="24"/>
              </w:rPr>
              <w:t>数量</w:t>
            </w:r>
          </w:p>
        </w:tc>
        <w:tc>
          <w:tcPr>
            <w:tcW w:w="2241"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申请生均公用经费的学生人数</w:t>
            </w:r>
          </w:p>
        </w:tc>
        <w:tc>
          <w:tcPr>
            <w:tcW w:w="4073"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按文件要求申请生均公用经费的学生人数</w:t>
            </w:r>
          </w:p>
        </w:tc>
        <w:tc>
          <w:tcPr>
            <w:tcW w:w="1843" w:type="dxa"/>
            <w:shd w:val="clear" w:color="auto" w:fill="auto"/>
            <w:vAlign w:val="center"/>
          </w:tcPr>
          <w:p>
            <w:pPr>
              <w:spacing w:line="240" w:lineRule="exact"/>
              <w:rPr>
                <w:rFonts w:ascii="仿宋" w:hAnsi="仿宋" w:eastAsia="仿宋" w:cs="宋体"/>
                <w:color w:val="000000"/>
                <w:szCs w:val="21"/>
              </w:rPr>
            </w:pPr>
            <w:r>
              <w:rPr>
                <w:rFonts w:hint="eastAsia" w:ascii="仿宋" w:hAnsi="仿宋" w:eastAsia="仿宋"/>
                <w:color w:val="000000"/>
                <w:szCs w:val="21"/>
              </w:rPr>
              <w:t>=</w:t>
            </w:r>
            <w:r>
              <w:rPr>
                <w:rFonts w:ascii="仿宋" w:hAnsi="仿宋" w:eastAsia="仿宋"/>
                <w:color w:val="000000"/>
                <w:szCs w:val="21"/>
              </w:rPr>
              <w:t>1</w:t>
            </w:r>
            <w:r>
              <w:rPr>
                <w:rFonts w:hint="eastAsia" w:ascii="仿宋" w:hAnsi="仿宋" w:eastAsia="仿宋"/>
                <w:color w:val="000000"/>
                <w:szCs w:val="21"/>
                <w:lang w:val="en-US" w:eastAsia="zh-CN"/>
              </w:rPr>
              <w:t>349</w:t>
            </w:r>
            <w:r>
              <w:rPr>
                <w:rFonts w:hint="eastAsia" w:ascii="仿宋" w:hAnsi="仿宋" w:eastAsia="仿宋"/>
                <w:color w:val="000000"/>
                <w:szCs w:val="21"/>
              </w:rPr>
              <w:t>人</w:t>
            </w:r>
          </w:p>
        </w:tc>
        <w:tc>
          <w:tcPr>
            <w:tcW w:w="2155"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8" w:hRule="atLeast"/>
          <w:jc w:val="center"/>
        </w:trPr>
        <w:tc>
          <w:tcPr>
            <w:tcW w:w="2409" w:type="dxa"/>
            <w:vMerge w:val="continue"/>
            <w:shd w:val="clear" w:color="auto" w:fill="auto"/>
            <w:vAlign w:val="center"/>
          </w:tcPr>
          <w:p/>
        </w:tc>
        <w:tc>
          <w:tcPr>
            <w:tcW w:w="1341" w:type="dxa"/>
            <w:shd w:val="clear" w:color="auto" w:fill="auto"/>
            <w:vAlign w:val="center"/>
          </w:tcPr>
          <w:p>
            <w:pPr>
              <w:widowControl/>
              <w:spacing w:line="240" w:lineRule="exact"/>
              <w:rPr>
                <w:rFonts w:eastAsia="仿宋_GB2312"/>
                <w:kern w:val="0"/>
                <w:sz w:val="24"/>
              </w:rPr>
            </w:pPr>
            <w:r>
              <w:rPr>
                <w:rFonts w:hint="eastAsia" w:eastAsia="仿宋_GB2312"/>
                <w:kern w:val="0"/>
                <w:sz w:val="24"/>
              </w:rPr>
              <w:t>质量</w:t>
            </w:r>
          </w:p>
        </w:tc>
        <w:tc>
          <w:tcPr>
            <w:tcW w:w="2241"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生均公用经费使用的合规率</w:t>
            </w:r>
          </w:p>
        </w:tc>
        <w:tc>
          <w:tcPr>
            <w:tcW w:w="4073"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生均公用经费使用符合文件中的相关规定</w:t>
            </w:r>
          </w:p>
          <w:p>
            <w:pPr>
              <w:widowControl/>
              <w:spacing w:line="240" w:lineRule="exact"/>
              <w:rPr>
                <w:rFonts w:ascii="仿宋" w:hAnsi="仿宋" w:eastAsia="仿宋"/>
                <w:kern w:val="0"/>
                <w:szCs w:val="21"/>
              </w:rPr>
            </w:pPr>
          </w:p>
        </w:tc>
        <w:tc>
          <w:tcPr>
            <w:tcW w:w="1843"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=100%</w:t>
            </w:r>
          </w:p>
        </w:tc>
        <w:tc>
          <w:tcPr>
            <w:tcW w:w="2155"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8" w:hRule="atLeast"/>
          <w:jc w:val="center"/>
        </w:trPr>
        <w:tc>
          <w:tcPr>
            <w:tcW w:w="2409" w:type="dxa"/>
            <w:vMerge w:val="continue"/>
            <w:shd w:val="clear" w:color="auto" w:fill="auto"/>
            <w:vAlign w:val="center"/>
          </w:tcPr>
          <w:p/>
        </w:tc>
        <w:tc>
          <w:tcPr>
            <w:tcW w:w="1341" w:type="dxa"/>
            <w:shd w:val="clear" w:color="auto" w:fill="auto"/>
            <w:vAlign w:val="center"/>
          </w:tcPr>
          <w:p>
            <w:pPr>
              <w:widowControl/>
              <w:spacing w:line="240" w:lineRule="exact"/>
              <w:rPr>
                <w:rFonts w:eastAsia="仿宋_GB2312"/>
                <w:kern w:val="0"/>
                <w:sz w:val="24"/>
              </w:rPr>
            </w:pPr>
            <w:r>
              <w:rPr>
                <w:rFonts w:hint="eastAsia" w:eastAsia="仿宋_GB2312"/>
                <w:kern w:val="0"/>
                <w:sz w:val="24"/>
              </w:rPr>
              <w:t>时效</w:t>
            </w:r>
          </w:p>
        </w:tc>
        <w:tc>
          <w:tcPr>
            <w:tcW w:w="2241"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用于保障学校正常运转项目完成及时率</w:t>
            </w:r>
          </w:p>
        </w:tc>
        <w:tc>
          <w:tcPr>
            <w:tcW w:w="4073"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使用生均公用经费，用于保障学校正常运转的项目完成情况</w:t>
            </w:r>
          </w:p>
        </w:tc>
        <w:tc>
          <w:tcPr>
            <w:tcW w:w="1843"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=100%</w:t>
            </w:r>
          </w:p>
        </w:tc>
        <w:tc>
          <w:tcPr>
            <w:tcW w:w="2155"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4" w:hRule="atLeast"/>
          <w:jc w:val="center"/>
        </w:trPr>
        <w:tc>
          <w:tcPr>
            <w:tcW w:w="2409" w:type="dxa"/>
            <w:vMerge w:val="continue"/>
            <w:shd w:val="clear" w:color="auto" w:fill="auto"/>
            <w:vAlign w:val="center"/>
          </w:tcPr>
          <w:p/>
        </w:tc>
        <w:tc>
          <w:tcPr>
            <w:tcW w:w="1341" w:type="dxa"/>
            <w:shd w:val="clear" w:color="auto" w:fill="auto"/>
            <w:vAlign w:val="center"/>
          </w:tcPr>
          <w:p>
            <w:pPr>
              <w:widowControl/>
              <w:spacing w:line="240" w:lineRule="exact"/>
              <w:rPr>
                <w:rFonts w:eastAsia="仿宋_GB2312"/>
                <w:kern w:val="0"/>
                <w:sz w:val="24"/>
              </w:rPr>
            </w:pPr>
            <w:r>
              <w:rPr>
                <w:rFonts w:hint="eastAsia" w:eastAsia="仿宋_GB2312"/>
                <w:kern w:val="0"/>
                <w:sz w:val="24"/>
              </w:rPr>
              <w:t>成本</w:t>
            </w:r>
          </w:p>
        </w:tc>
        <w:tc>
          <w:tcPr>
            <w:tcW w:w="2241"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使用生均公用经费，用于保障学校正常运转的项目支出成本</w:t>
            </w:r>
          </w:p>
        </w:tc>
        <w:tc>
          <w:tcPr>
            <w:tcW w:w="4073" w:type="dxa"/>
            <w:shd w:val="clear" w:color="auto" w:fill="auto"/>
            <w:vAlign w:val="center"/>
          </w:tcPr>
          <w:p>
            <w:pPr>
              <w:spacing w:line="240" w:lineRule="exact"/>
              <w:rPr>
                <w:rFonts w:ascii="仿宋" w:hAnsi="仿宋" w:eastAsia="仿宋"/>
                <w:color w:val="000000"/>
                <w:szCs w:val="21"/>
              </w:rPr>
            </w:pPr>
            <w:r>
              <w:rPr>
                <w:rFonts w:ascii="仿宋" w:hAnsi="仿宋" w:eastAsia="仿宋"/>
                <w:color w:val="000000"/>
                <w:szCs w:val="21"/>
              </w:rPr>
              <w:t>使用生均公用经费，用于保障学校正常运转的项目支出成本等于</w:t>
            </w:r>
            <w:r>
              <w:rPr>
                <w:rFonts w:hint="eastAsia" w:ascii="仿宋" w:hAnsi="仿宋" w:eastAsia="仿宋"/>
                <w:color w:val="000000"/>
                <w:szCs w:val="21"/>
                <w:lang w:val="en-US" w:eastAsia="zh-CN"/>
              </w:rPr>
              <w:t>7</w:t>
            </w:r>
            <w:r>
              <w:rPr>
                <w:rFonts w:ascii="仿宋" w:hAnsi="仿宋" w:eastAsia="仿宋"/>
                <w:color w:val="000000"/>
                <w:szCs w:val="21"/>
              </w:rPr>
              <w:t>35元/生</w:t>
            </w:r>
          </w:p>
          <w:p>
            <w:pPr>
              <w:spacing w:line="240" w:lineRule="exact"/>
              <w:rPr>
                <w:rFonts w:ascii="仿宋" w:hAnsi="仿宋" w:eastAsia="仿宋" w:cs="宋体"/>
                <w:color w:val="000000"/>
                <w:szCs w:val="21"/>
              </w:rPr>
            </w:pPr>
          </w:p>
        </w:tc>
        <w:tc>
          <w:tcPr>
            <w:tcW w:w="1843"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w:t>
            </w:r>
            <w:r>
              <w:rPr>
                <w:rFonts w:hint="eastAsia" w:ascii="仿宋" w:hAnsi="仿宋" w:eastAsia="仿宋"/>
                <w:kern w:val="0"/>
                <w:szCs w:val="21"/>
                <w:lang w:val="en-US" w:eastAsia="zh-CN"/>
              </w:rPr>
              <w:t>7</w:t>
            </w:r>
            <w:r>
              <w:rPr>
                <w:rFonts w:hint="eastAsia" w:ascii="仿宋" w:hAnsi="仿宋" w:eastAsia="仿宋"/>
                <w:kern w:val="0"/>
                <w:szCs w:val="21"/>
              </w:rPr>
              <w:t>35元/人</w:t>
            </w:r>
          </w:p>
        </w:tc>
        <w:tc>
          <w:tcPr>
            <w:tcW w:w="2155"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0"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341" w:type="dxa"/>
            <w:shd w:val="clear" w:color="auto" w:fill="auto"/>
            <w:vAlign w:val="center"/>
          </w:tcPr>
          <w:p>
            <w:pPr>
              <w:widowControl/>
              <w:spacing w:line="240" w:lineRule="exact"/>
              <w:rPr>
                <w:rFonts w:eastAsia="仿宋_GB2312"/>
                <w:kern w:val="0"/>
                <w:sz w:val="24"/>
              </w:rPr>
            </w:pPr>
            <w:r>
              <w:rPr>
                <w:rFonts w:hint="eastAsia" w:eastAsia="仿宋_GB2312"/>
                <w:kern w:val="0"/>
                <w:sz w:val="24"/>
              </w:rPr>
              <w:t>社会效益</w:t>
            </w:r>
          </w:p>
        </w:tc>
        <w:tc>
          <w:tcPr>
            <w:tcW w:w="2241"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义务教育高质量发展</w:t>
            </w:r>
          </w:p>
        </w:tc>
        <w:tc>
          <w:tcPr>
            <w:tcW w:w="4073"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该资金用于学校正常运转，改善办学条件，促进义务教育均衡发展及学生素质提高</w:t>
            </w:r>
          </w:p>
        </w:tc>
        <w:tc>
          <w:tcPr>
            <w:tcW w:w="1843"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提高</w:t>
            </w:r>
          </w:p>
        </w:tc>
        <w:tc>
          <w:tcPr>
            <w:tcW w:w="2155"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廊财教[2021]62号文件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4"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341" w:type="dxa"/>
            <w:shd w:val="clear" w:color="auto" w:fill="auto"/>
            <w:vAlign w:val="center"/>
          </w:tcPr>
          <w:p>
            <w:pPr>
              <w:widowControl/>
              <w:spacing w:line="240" w:lineRule="exact"/>
              <w:rPr>
                <w:rFonts w:eastAsia="仿宋_GB2312"/>
                <w:kern w:val="0"/>
                <w:sz w:val="24"/>
              </w:rPr>
            </w:pPr>
            <w:r>
              <w:rPr>
                <w:rFonts w:hint="eastAsia" w:eastAsia="仿宋_GB2312"/>
                <w:kern w:val="0"/>
                <w:sz w:val="24"/>
              </w:rPr>
              <w:t>满意度</w:t>
            </w:r>
          </w:p>
        </w:tc>
        <w:tc>
          <w:tcPr>
            <w:tcW w:w="2241"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在校师生的满意程度</w:t>
            </w:r>
          </w:p>
        </w:tc>
        <w:tc>
          <w:tcPr>
            <w:tcW w:w="4073" w:type="dxa"/>
            <w:shd w:val="clear" w:color="auto" w:fill="auto"/>
            <w:vAlign w:val="center"/>
          </w:tcPr>
          <w:p>
            <w:pPr>
              <w:spacing w:line="300" w:lineRule="exact"/>
              <w:rPr>
                <w:rFonts w:ascii="Times New Roman" w:hAnsi="Times New Roman" w:eastAsia="仿宋_GB2312" w:cs="Times New Roman"/>
              </w:rPr>
            </w:pPr>
            <w:r>
              <w:rPr>
                <w:rFonts w:hint="eastAsia" w:ascii="仿宋" w:hAnsi="仿宋" w:eastAsia="仿宋"/>
                <w:kern w:val="0"/>
                <w:szCs w:val="21"/>
              </w:rPr>
              <w:t>在校师生的满意程度</w:t>
            </w:r>
          </w:p>
        </w:tc>
        <w:tc>
          <w:tcPr>
            <w:tcW w:w="1843"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w:t>
            </w:r>
            <w:r>
              <w:rPr>
                <w:rFonts w:hint="eastAsia" w:ascii="仿宋" w:hAnsi="仿宋" w:eastAsia="仿宋" w:cs="宋体"/>
                <w:color w:val="000000"/>
                <w:szCs w:val="21"/>
              </w:rPr>
              <w:t>90%</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rPr>
        <w:t xml:space="preserve"> </w:t>
      </w:r>
      <w:r>
        <w:rPr>
          <w:rFonts w:hint="eastAsia" w:ascii="Times New Roman" w:hAnsi="Times New Roman" w:eastAsia="仿宋_GB2312" w:cs="Times New Roman"/>
          <w:sz w:val="28"/>
        </w:rPr>
        <w:t>城乡义务教育生均公用经费[区级]</w:t>
      </w:r>
      <w:r>
        <w:rPr>
          <w:rFonts w:ascii="Times New Roman" w:hAnsi="Times New Roman" w:eastAsia="仿宋_GB2312" w:cs="Times New Roman"/>
          <w:sz w:val="28"/>
        </w:rPr>
        <w:t>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numPr>
                <w:ilvl w:val="0"/>
                <w:numId w:val="0"/>
              </w:numPr>
              <w:spacing w:line="240" w:lineRule="auto"/>
            </w:pPr>
            <w:r>
              <w:rPr>
                <w:rFonts w:hint="eastAsia"/>
                <w:lang w:val="en-US" w:eastAsia="zh-CN"/>
              </w:rPr>
              <w:t>1.</w:t>
            </w:r>
            <w:r>
              <w:t>按照义务教育生均公用经费标准申请财政预算资金，通过合理、合规使用资金达到保证学校正常运转</w:t>
            </w:r>
          </w:p>
          <w:p>
            <w:pPr>
              <w:pStyle w:val="14"/>
              <w:numPr>
                <w:ilvl w:val="0"/>
                <w:numId w:val="0"/>
              </w:numPr>
              <w:spacing w:line="240" w:lineRule="auto"/>
            </w:pPr>
            <w:r>
              <w:t>2.改善办学条件，促进义务教育发展。</w:t>
            </w:r>
          </w:p>
          <w:p>
            <w:pPr>
              <w:spacing w:line="240" w:lineRule="auto"/>
              <w:rPr>
                <w:rFonts w:ascii="Times New Roman" w:hAnsi="Times New Roman" w:eastAsia="仿宋_GB2312" w:cs="Times New Roman"/>
                <w:b/>
              </w:rPr>
            </w:pPr>
            <w:r>
              <w:t>3.提高学生综合素质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0"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widowControl/>
              <w:spacing w:line="240" w:lineRule="exact"/>
              <w:rPr>
                <w:rFonts w:ascii="仿宋_GB2312" w:eastAsia="仿宋_GB2312"/>
                <w:kern w:val="0"/>
                <w:sz w:val="24"/>
              </w:rPr>
            </w:pPr>
            <w:r>
              <w:rPr>
                <w:rFonts w:hint="eastAsia" w:ascii="仿宋_GB2312" w:eastAsia="仿宋_GB2312"/>
                <w:kern w:val="0"/>
                <w:sz w:val="24"/>
              </w:rPr>
              <w:t>数量</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申请生均公用经费的学生人数</w:t>
            </w:r>
          </w:p>
        </w:tc>
        <w:tc>
          <w:tcPr>
            <w:tcW w:w="3402"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按文件要求申请生均公用经费的学生人数</w:t>
            </w:r>
          </w:p>
        </w:tc>
        <w:tc>
          <w:tcPr>
            <w:tcW w:w="1843" w:type="dxa"/>
            <w:shd w:val="clear" w:color="auto" w:fill="auto"/>
            <w:vAlign w:val="center"/>
          </w:tcPr>
          <w:p>
            <w:pPr>
              <w:spacing w:line="240" w:lineRule="exact"/>
              <w:rPr>
                <w:rFonts w:ascii="仿宋" w:hAnsi="仿宋" w:eastAsia="仿宋" w:cs="宋体"/>
                <w:color w:val="000000"/>
                <w:szCs w:val="21"/>
              </w:rPr>
            </w:pPr>
            <w:r>
              <w:rPr>
                <w:rFonts w:hint="eastAsia" w:ascii="仿宋" w:hAnsi="仿宋" w:eastAsia="仿宋"/>
                <w:color w:val="000000"/>
                <w:szCs w:val="21"/>
              </w:rPr>
              <w:t>=</w:t>
            </w:r>
            <w:r>
              <w:rPr>
                <w:rFonts w:ascii="仿宋" w:hAnsi="仿宋" w:eastAsia="仿宋"/>
                <w:color w:val="000000"/>
                <w:szCs w:val="21"/>
              </w:rPr>
              <w:t>1</w:t>
            </w:r>
            <w:r>
              <w:rPr>
                <w:rFonts w:hint="eastAsia" w:ascii="仿宋" w:hAnsi="仿宋" w:eastAsia="仿宋"/>
                <w:color w:val="000000"/>
                <w:szCs w:val="21"/>
                <w:lang w:val="en-US" w:eastAsia="zh-CN"/>
              </w:rPr>
              <w:t>349</w:t>
            </w:r>
            <w:r>
              <w:rPr>
                <w:rFonts w:hint="eastAsia" w:ascii="仿宋" w:hAnsi="仿宋" w:eastAsia="仿宋"/>
                <w:color w:val="000000"/>
                <w:szCs w:val="21"/>
              </w:rPr>
              <w:t>人</w:t>
            </w:r>
          </w:p>
        </w:tc>
        <w:tc>
          <w:tcPr>
            <w:tcW w:w="2155"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 w:val="24"/>
              </w:rPr>
            </w:pPr>
            <w:r>
              <w:rPr>
                <w:rFonts w:hint="eastAsia" w:ascii="仿宋_GB2312" w:eastAsia="仿宋_GB2312"/>
                <w:kern w:val="0"/>
                <w:sz w:val="24"/>
              </w:rPr>
              <w:t>质量</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生均公用经费使用的合规率</w:t>
            </w:r>
          </w:p>
        </w:tc>
        <w:tc>
          <w:tcPr>
            <w:tcW w:w="3402" w:type="dxa"/>
            <w:shd w:val="clear" w:color="auto" w:fill="auto"/>
            <w:vAlign w:val="center"/>
          </w:tcPr>
          <w:p>
            <w:pPr>
              <w:spacing w:line="240" w:lineRule="exact"/>
              <w:rPr>
                <w:rFonts w:ascii="仿宋_GB2312" w:hAnsi="仿宋" w:eastAsia="仿宋_GB2312" w:cs="宋体"/>
                <w:color w:val="000000"/>
                <w:szCs w:val="21"/>
              </w:rPr>
            </w:pPr>
            <w:r>
              <w:rPr>
                <w:rFonts w:hint="eastAsia" w:ascii="仿宋_GB2312" w:hAnsi="仿宋" w:eastAsia="仿宋_GB2312"/>
                <w:color w:val="000000"/>
                <w:szCs w:val="21"/>
              </w:rPr>
              <w:t>生均公用经费使用符合文件中的相关规定</w:t>
            </w:r>
          </w:p>
          <w:p>
            <w:pPr>
              <w:widowControl/>
              <w:spacing w:line="240" w:lineRule="exact"/>
              <w:rPr>
                <w:rFonts w:ascii="仿宋_GB2312" w:hAnsi="仿宋" w:eastAsia="仿宋_GB2312"/>
                <w:kern w:val="0"/>
                <w:szCs w:val="21"/>
              </w:rPr>
            </w:pPr>
          </w:p>
        </w:tc>
        <w:tc>
          <w:tcPr>
            <w:tcW w:w="1843"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=100%</w:t>
            </w:r>
          </w:p>
        </w:tc>
        <w:tc>
          <w:tcPr>
            <w:tcW w:w="2155"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 w:val="24"/>
              </w:rPr>
            </w:pPr>
            <w:r>
              <w:rPr>
                <w:rFonts w:hint="eastAsia" w:ascii="仿宋_GB2312" w:eastAsia="仿宋_GB2312"/>
                <w:kern w:val="0"/>
                <w:sz w:val="24"/>
              </w:rPr>
              <w:t>时效</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用于保障学校正常运转项目完成及时率</w:t>
            </w:r>
          </w:p>
        </w:tc>
        <w:tc>
          <w:tcPr>
            <w:tcW w:w="3402" w:type="dxa"/>
            <w:shd w:val="clear" w:color="auto" w:fill="auto"/>
            <w:vAlign w:val="center"/>
          </w:tcPr>
          <w:p>
            <w:pPr>
              <w:spacing w:line="240" w:lineRule="exact"/>
              <w:rPr>
                <w:rFonts w:ascii="仿宋_GB2312" w:hAnsi="仿宋" w:eastAsia="仿宋_GB2312" w:cs="宋体"/>
                <w:color w:val="000000"/>
                <w:szCs w:val="21"/>
              </w:rPr>
            </w:pPr>
            <w:r>
              <w:rPr>
                <w:rFonts w:hint="eastAsia" w:ascii="仿宋_GB2312" w:hAnsi="仿宋" w:eastAsia="仿宋_GB2312"/>
                <w:color w:val="000000"/>
                <w:szCs w:val="21"/>
              </w:rPr>
              <w:t>使用生均公用经费，用于保障学校正常运转的项目完成情况</w:t>
            </w:r>
          </w:p>
        </w:tc>
        <w:tc>
          <w:tcPr>
            <w:tcW w:w="1843"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=100%</w:t>
            </w:r>
          </w:p>
        </w:tc>
        <w:tc>
          <w:tcPr>
            <w:tcW w:w="2155"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 w:val="24"/>
              </w:rPr>
            </w:pPr>
            <w:r>
              <w:rPr>
                <w:rFonts w:hint="eastAsia" w:ascii="仿宋_GB2312" w:eastAsia="仿宋_GB2312"/>
                <w:kern w:val="0"/>
                <w:sz w:val="24"/>
              </w:rPr>
              <w:t>成本</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使用生均公用经费，用于保障学校正常运转的项目支出成本</w:t>
            </w:r>
          </w:p>
        </w:tc>
        <w:tc>
          <w:tcPr>
            <w:tcW w:w="3402" w:type="dxa"/>
            <w:shd w:val="clear" w:color="auto" w:fill="auto"/>
            <w:vAlign w:val="center"/>
          </w:tcPr>
          <w:p>
            <w:pPr>
              <w:spacing w:line="240" w:lineRule="exact"/>
              <w:rPr>
                <w:rFonts w:ascii="仿宋_GB2312" w:hAnsi="仿宋" w:eastAsia="仿宋_GB2312"/>
                <w:color w:val="000000"/>
                <w:szCs w:val="21"/>
              </w:rPr>
            </w:pPr>
            <w:r>
              <w:rPr>
                <w:rFonts w:hint="eastAsia" w:ascii="仿宋_GB2312" w:hAnsi="仿宋" w:eastAsia="仿宋_GB2312"/>
                <w:color w:val="000000"/>
                <w:szCs w:val="21"/>
              </w:rPr>
              <w:t>使用生均公用经费，用于保障学校正常运转的项目支出成本等于</w:t>
            </w:r>
            <w:r>
              <w:rPr>
                <w:rFonts w:hint="eastAsia" w:ascii="仿宋_GB2312" w:hAnsi="仿宋" w:eastAsia="仿宋_GB2312"/>
                <w:color w:val="000000"/>
                <w:szCs w:val="21"/>
                <w:lang w:val="en-US" w:eastAsia="zh-CN"/>
              </w:rPr>
              <w:t>7</w:t>
            </w:r>
            <w:r>
              <w:rPr>
                <w:rFonts w:hint="eastAsia" w:ascii="仿宋_GB2312" w:hAnsi="仿宋" w:eastAsia="仿宋_GB2312"/>
                <w:color w:val="000000"/>
                <w:szCs w:val="21"/>
              </w:rPr>
              <w:t>35元/生</w:t>
            </w:r>
          </w:p>
          <w:p>
            <w:pPr>
              <w:spacing w:line="240" w:lineRule="exact"/>
              <w:rPr>
                <w:rFonts w:ascii="仿宋_GB2312" w:hAnsi="仿宋" w:eastAsia="仿宋_GB2312" w:cs="宋体"/>
                <w:color w:val="000000"/>
                <w:szCs w:val="21"/>
              </w:rPr>
            </w:pPr>
          </w:p>
        </w:tc>
        <w:tc>
          <w:tcPr>
            <w:tcW w:w="1843"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w:t>
            </w:r>
            <w:r>
              <w:rPr>
                <w:rFonts w:hint="eastAsia" w:ascii="仿宋" w:hAnsi="仿宋" w:eastAsia="仿宋"/>
                <w:kern w:val="0"/>
                <w:szCs w:val="21"/>
                <w:lang w:val="en-US" w:eastAsia="zh-CN"/>
              </w:rPr>
              <w:t>7</w:t>
            </w:r>
            <w:r>
              <w:rPr>
                <w:rFonts w:hint="eastAsia" w:ascii="仿宋" w:hAnsi="仿宋" w:eastAsia="仿宋"/>
                <w:kern w:val="0"/>
                <w:szCs w:val="21"/>
              </w:rPr>
              <w:t>35元/人</w:t>
            </w:r>
          </w:p>
        </w:tc>
        <w:tc>
          <w:tcPr>
            <w:tcW w:w="2155"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0"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widowControl/>
              <w:spacing w:line="240" w:lineRule="exact"/>
              <w:rPr>
                <w:rFonts w:ascii="仿宋_GB2312" w:eastAsia="仿宋_GB2312"/>
                <w:kern w:val="0"/>
                <w:sz w:val="24"/>
              </w:rPr>
            </w:pPr>
            <w:r>
              <w:rPr>
                <w:rFonts w:hint="eastAsia" w:ascii="仿宋_GB2312" w:eastAsia="仿宋_GB2312"/>
                <w:kern w:val="0"/>
                <w:sz w:val="24"/>
              </w:rPr>
              <w:t>社会效益</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义务教育高质量发展</w:t>
            </w:r>
          </w:p>
        </w:tc>
        <w:tc>
          <w:tcPr>
            <w:tcW w:w="3402"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该资金用于学校正常运转，改善办学条件，促进义务教育均衡发展及学生素质提高</w:t>
            </w:r>
          </w:p>
        </w:tc>
        <w:tc>
          <w:tcPr>
            <w:tcW w:w="1843"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提高</w:t>
            </w:r>
          </w:p>
        </w:tc>
        <w:tc>
          <w:tcPr>
            <w:tcW w:w="2155"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廊财教[2021]62号文件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0"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widowControl/>
              <w:spacing w:line="240" w:lineRule="exact"/>
              <w:rPr>
                <w:rFonts w:eastAsia="仿宋_GB2312"/>
                <w:kern w:val="0"/>
                <w:sz w:val="24"/>
              </w:rPr>
            </w:pPr>
            <w:r>
              <w:rPr>
                <w:rFonts w:hint="eastAsia" w:eastAsia="仿宋_GB2312"/>
                <w:kern w:val="0"/>
                <w:sz w:val="24"/>
              </w:rPr>
              <w:t>满意度</w:t>
            </w:r>
          </w:p>
        </w:tc>
        <w:tc>
          <w:tcPr>
            <w:tcW w:w="1985"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在校师生的满意程度</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仿宋" w:hAnsi="仿宋" w:eastAsia="仿宋"/>
                <w:kern w:val="0"/>
                <w:szCs w:val="21"/>
              </w:rPr>
              <w:t>在校师生的满意程度</w:t>
            </w:r>
          </w:p>
        </w:tc>
        <w:tc>
          <w:tcPr>
            <w:tcW w:w="1843"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w:t>
            </w:r>
            <w:r>
              <w:rPr>
                <w:rFonts w:hint="eastAsia" w:ascii="仿宋" w:hAnsi="仿宋" w:eastAsia="仿宋" w:cs="宋体"/>
                <w:color w:val="000000"/>
                <w:szCs w:val="21"/>
              </w:rPr>
              <w:t>90%</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调查问卷</w:t>
            </w:r>
          </w:p>
        </w:tc>
      </w:tr>
    </w:tbl>
    <w:p>
      <w:pPr>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rPr>
        <w:t xml:space="preserve"> </w:t>
      </w:r>
      <w:r>
        <w:rPr>
          <w:rFonts w:hint="eastAsia" w:ascii="Times New Roman" w:hAnsi="Times New Roman" w:eastAsia="仿宋_GB2312" w:cs="Times New Roman"/>
          <w:sz w:val="28"/>
        </w:rPr>
        <w:t>教育经费</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弥补办公经费不足，保障教育教学正常的进行。</w:t>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p>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改善办学条件，提高教育教学环境。</w:t>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p>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开展文化体育等社会活动，提高学校社会影响力。</w:t>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p>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开展教师培训，提高教师队伍水平。</w:t>
            </w:r>
            <w:r>
              <w:rPr>
                <w:rFonts w:ascii="Times New Roman" w:hAnsi="Times New Roman" w:eastAsia="仿宋_GB2312" w:cs="Times New Roman"/>
                <w:b w:val="0"/>
                <w:bCs/>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数量</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保12个月教学正常运转</w:t>
            </w:r>
          </w:p>
        </w:tc>
        <w:tc>
          <w:tcPr>
            <w:tcW w:w="3402"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保障教学正常运转时长</w:t>
            </w:r>
          </w:p>
        </w:tc>
        <w:tc>
          <w:tcPr>
            <w:tcW w:w="1843" w:type="dxa"/>
            <w:shd w:val="clear" w:color="auto" w:fill="auto"/>
            <w:vAlign w:val="center"/>
          </w:tcPr>
          <w:p>
            <w:pPr>
              <w:widowControl/>
              <w:spacing w:line="240" w:lineRule="exact"/>
              <w:rPr>
                <w:rFonts w:ascii="仿宋_GB2312" w:hAnsi="仿宋" w:eastAsia="仿宋_GB2312"/>
                <w:kern w:val="0"/>
                <w:sz w:val="24"/>
                <w:szCs w:val="24"/>
              </w:rPr>
            </w:pPr>
            <w:r>
              <w:rPr>
                <w:rFonts w:hint="eastAsia" w:ascii="仿宋_GB2312" w:hAnsi="仿宋" w:eastAsia="仿宋_GB2312"/>
                <w:kern w:val="0"/>
                <w:sz w:val="24"/>
                <w:szCs w:val="24"/>
              </w:rPr>
              <w:t>=12个月</w:t>
            </w:r>
          </w:p>
        </w:tc>
        <w:tc>
          <w:tcPr>
            <w:tcW w:w="215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质量</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物资采购合格率</w:t>
            </w:r>
          </w:p>
        </w:tc>
        <w:tc>
          <w:tcPr>
            <w:tcW w:w="3402"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color w:val="000000"/>
                <w:szCs w:val="21"/>
              </w:rPr>
              <w:t>保障日常教学器材及物资充裕</w:t>
            </w:r>
          </w:p>
        </w:tc>
        <w:tc>
          <w:tcPr>
            <w:tcW w:w="1843" w:type="dxa"/>
            <w:shd w:val="clear" w:color="auto" w:fill="auto"/>
            <w:vAlign w:val="center"/>
          </w:tcPr>
          <w:p>
            <w:pPr>
              <w:widowControl/>
              <w:spacing w:line="240" w:lineRule="exact"/>
              <w:rPr>
                <w:rFonts w:ascii="仿宋_GB2312" w:hAnsi="仿宋" w:eastAsia="仿宋_GB2312"/>
                <w:kern w:val="0"/>
                <w:sz w:val="24"/>
                <w:szCs w:val="24"/>
              </w:rPr>
            </w:pPr>
            <w:r>
              <w:rPr>
                <w:rFonts w:hint="eastAsia" w:ascii="仿宋_GB2312" w:hAnsi="仿宋" w:eastAsia="仿宋_GB2312"/>
                <w:kern w:val="0"/>
                <w:sz w:val="24"/>
                <w:szCs w:val="24"/>
              </w:rPr>
              <w:t>=100%</w:t>
            </w:r>
          </w:p>
        </w:tc>
        <w:tc>
          <w:tcPr>
            <w:tcW w:w="215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质量</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上级下达学校的各项工作任务完成率</w:t>
            </w:r>
          </w:p>
        </w:tc>
        <w:tc>
          <w:tcPr>
            <w:tcW w:w="3402" w:type="dxa"/>
            <w:shd w:val="clear" w:color="auto" w:fill="auto"/>
            <w:vAlign w:val="center"/>
          </w:tcPr>
          <w:p>
            <w:pPr>
              <w:spacing w:line="240" w:lineRule="exact"/>
              <w:rPr>
                <w:rFonts w:ascii="仿宋_GB2312" w:hAnsi="仿宋" w:eastAsia="仿宋_GB2312"/>
                <w:color w:val="000000"/>
                <w:szCs w:val="21"/>
              </w:rPr>
            </w:pPr>
            <w:r>
              <w:rPr>
                <w:rFonts w:hint="eastAsia" w:ascii="仿宋_GB2312" w:hAnsi="仿宋" w:eastAsia="仿宋_GB2312"/>
                <w:color w:val="000000"/>
                <w:szCs w:val="21"/>
              </w:rPr>
              <w:t>保证完成上级下达学校的各项工作任务</w:t>
            </w:r>
          </w:p>
        </w:tc>
        <w:tc>
          <w:tcPr>
            <w:tcW w:w="1843" w:type="dxa"/>
            <w:shd w:val="clear" w:color="auto" w:fill="auto"/>
            <w:vAlign w:val="center"/>
          </w:tcPr>
          <w:p>
            <w:pPr>
              <w:widowControl/>
              <w:spacing w:line="240" w:lineRule="exact"/>
              <w:rPr>
                <w:rFonts w:ascii="仿宋_GB2312" w:hAnsi="仿宋" w:eastAsia="仿宋_GB2312"/>
                <w:kern w:val="0"/>
                <w:sz w:val="24"/>
                <w:szCs w:val="24"/>
              </w:rPr>
            </w:pPr>
            <w:r>
              <w:rPr>
                <w:rFonts w:hint="eastAsia" w:ascii="仿宋_GB2312" w:hAnsi="仿宋" w:eastAsia="仿宋_GB2312"/>
                <w:kern w:val="0"/>
                <w:sz w:val="24"/>
                <w:szCs w:val="24"/>
              </w:rPr>
              <w:t>=100%</w:t>
            </w:r>
          </w:p>
        </w:tc>
        <w:tc>
          <w:tcPr>
            <w:tcW w:w="2155" w:type="dxa"/>
            <w:shd w:val="clear" w:color="auto" w:fill="auto"/>
            <w:vAlign w:val="center"/>
          </w:tcPr>
          <w:p>
            <w:pPr>
              <w:spacing w:line="240" w:lineRule="exact"/>
              <w:rPr>
                <w:rFonts w:ascii="仿宋_GB2312" w:hAnsi="仿宋" w:eastAsia="仿宋_GB2312"/>
                <w:color w:val="000000"/>
                <w:szCs w:val="21"/>
              </w:rPr>
            </w:pPr>
            <w:r>
              <w:rPr>
                <w:rFonts w:hint="eastAsia" w:ascii="仿宋_GB2312" w:hAnsi="仿宋" w:eastAsia="仿宋_GB2312"/>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时效</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用于保障学校正常运转项目完成及时率</w:t>
            </w:r>
          </w:p>
        </w:tc>
        <w:tc>
          <w:tcPr>
            <w:tcW w:w="3402" w:type="dxa"/>
            <w:shd w:val="clear" w:color="auto" w:fill="auto"/>
            <w:vAlign w:val="center"/>
          </w:tcPr>
          <w:p>
            <w:pPr>
              <w:spacing w:line="240" w:lineRule="exact"/>
              <w:rPr>
                <w:rFonts w:ascii="仿宋_GB2312" w:hAnsi="仿宋" w:eastAsia="仿宋_GB2312" w:cs="宋体"/>
                <w:color w:val="000000"/>
                <w:szCs w:val="21"/>
              </w:rPr>
            </w:pPr>
            <w:r>
              <w:rPr>
                <w:rFonts w:hint="eastAsia" w:ascii="仿宋_GB2312" w:hAnsi="仿宋" w:eastAsia="仿宋_GB2312"/>
                <w:color w:val="000000"/>
                <w:szCs w:val="21"/>
              </w:rPr>
              <w:t>及时提供的教学用品、保障教学设施、设备正常运行</w:t>
            </w:r>
          </w:p>
        </w:tc>
        <w:tc>
          <w:tcPr>
            <w:tcW w:w="1843" w:type="dxa"/>
            <w:shd w:val="clear" w:color="auto" w:fill="auto"/>
            <w:vAlign w:val="center"/>
          </w:tcPr>
          <w:p>
            <w:pPr>
              <w:widowControl/>
              <w:spacing w:line="240" w:lineRule="exact"/>
              <w:rPr>
                <w:rFonts w:ascii="仿宋_GB2312" w:hAnsi="仿宋" w:eastAsia="仿宋_GB2312"/>
                <w:kern w:val="0"/>
                <w:sz w:val="24"/>
                <w:szCs w:val="24"/>
              </w:rPr>
            </w:pPr>
            <w:r>
              <w:rPr>
                <w:rFonts w:hint="eastAsia" w:ascii="仿宋_GB2312" w:hAnsi="仿宋" w:eastAsia="仿宋_GB2312"/>
                <w:kern w:val="0"/>
                <w:sz w:val="24"/>
                <w:szCs w:val="24"/>
              </w:rPr>
              <w:t>=100%</w:t>
            </w:r>
          </w:p>
        </w:tc>
        <w:tc>
          <w:tcPr>
            <w:tcW w:w="2155" w:type="dxa"/>
            <w:shd w:val="clear" w:color="auto" w:fill="auto"/>
            <w:vAlign w:val="center"/>
          </w:tcPr>
          <w:p>
            <w:pPr>
              <w:spacing w:line="240" w:lineRule="exact"/>
              <w:rPr>
                <w:rFonts w:ascii="仿宋_GB2312" w:hAnsi="仿宋" w:eastAsia="仿宋_GB2312" w:cs="宋体"/>
                <w:color w:val="000000"/>
                <w:szCs w:val="21"/>
              </w:rPr>
            </w:pPr>
            <w:r>
              <w:rPr>
                <w:rFonts w:hint="eastAsia" w:ascii="仿宋_GB2312" w:hAnsi="仿宋" w:eastAsia="仿宋_GB2312"/>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成本</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经费支出成本</w:t>
            </w:r>
          </w:p>
        </w:tc>
        <w:tc>
          <w:tcPr>
            <w:tcW w:w="3402" w:type="dxa"/>
            <w:shd w:val="clear" w:color="auto" w:fill="auto"/>
            <w:vAlign w:val="center"/>
          </w:tcPr>
          <w:p>
            <w:pPr>
              <w:spacing w:line="240" w:lineRule="exact"/>
              <w:rPr>
                <w:rFonts w:ascii="仿宋_GB2312" w:hAnsi="仿宋" w:eastAsia="仿宋_GB2312" w:cs="宋体"/>
                <w:color w:val="000000"/>
                <w:szCs w:val="21"/>
              </w:rPr>
            </w:pPr>
            <w:r>
              <w:rPr>
                <w:rFonts w:hint="eastAsia" w:ascii="仿宋_GB2312" w:hAnsi="仿宋" w:eastAsia="仿宋_GB2312"/>
                <w:color w:val="000000"/>
                <w:szCs w:val="21"/>
              </w:rPr>
              <w:t>经费各项支出不高于项目资金总额</w:t>
            </w:r>
          </w:p>
        </w:tc>
        <w:tc>
          <w:tcPr>
            <w:tcW w:w="1843" w:type="dxa"/>
            <w:shd w:val="clear" w:color="auto" w:fill="auto"/>
            <w:vAlign w:val="center"/>
          </w:tcPr>
          <w:p>
            <w:pPr>
              <w:rPr>
                <w:rFonts w:ascii="仿宋_GB2312" w:eastAsia="仿宋_GB2312" w:cs="Calibri"/>
                <w:color w:val="000000"/>
                <w:szCs w:val="21"/>
              </w:rPr>
            </w:pPr>
            <w:r>
              <w:rPr>
                <w:rFonts w:hint="eastAsia" w:ascii="仿宋_GB2312" w:eastAsia="仿宋_GB2312" w:cs="Calibri"/>
                <w:color w:val="000000"/>
                <w:szCs w:val="21"/>
              </w:rPr>
              <w:t>≤</w:t>
            </w:r>
            <w:r>
              <w:rPr>
                <w:rFonts w:hint="eastAsia" w:ascii="仿宋_GB2312" w:eastAsia="仿宋_GB2312" w:cs="Calibri"/>
                <w:color w:val="000000"/>
                <w:szCs w:val="21"/>
                <w:lang w:val="en-US" w:eastAsia="zh-CN"/>
              </w:rPr>
              <w:t>3.42</w:t>
            </w:r>
            <w:r>
              <w:rPr>
                <w:rFonts w:hint="eastAsia" w:ascii="仿宋_GB2312" w:eastAsia="仿宋_GB2312" w:cs="Calibri"/>
                <w:color w:val="000000"/>
                <w:szCs w:val="21"/>
              </w:rPr>
              <w:t>万元</w:t>
            </w:r>
          </w:p>
        </w:tc>
        <w:tc>
          <w:tcPr>
            <w:tcW w:w="215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社会效益</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义务教育高质量发展</w:t>
            </w:r>
          </w:p>
        </w:tc>
        <w:tc>
          <w:tcPr>
            <w:tcW w:w="3402" w:type="dxa"/>
            <w:shd w:val="clear" w:color="auto" w:fill="auto"/>
            <w:vAlign w:val="center"/>
          </w:tcPr>
          <w:p>
            <w:pPr>
              <w:spacing w:line="300" w:lineRule="exact"/>
              <w:rPr>
                <w:rFonts w:ascii="仿宋_GB2312" w:hAnsi="Times New Roman" w:eastAsia="仿宋_GB2312" w:cs="Times New Roman"/>
                <w:szCs w:val="21"/>
              </w:rPr>
            </w:pPr>
            <w:r>
              <w:rPr>
                <w:rFonts w:hint="eastAsia" w:ascii="仿宋_GB2312" w:hAnsi="仿宋" w:eastAsia="仿宋_GB2312"/>
                <w:kern w:val="0"/>
                <w:szCs w:val="21"/>
              </w:rPr>
              <w:t>推动义务教育从数量扩张向质量提高转变</w:t>
            </w:r>
          </w:p>
        </w:tc>
        <w:tc>
          <w:tcPr>
            <w:tcW w:w="1843" w:type="dxa"/>
            <w:shd w:val="clear" w:color="auto" w:fill="auto"/>
            <w:vAlign w:val="center"/>
          </w:tcPr>
          <w:p>
            <w:pPr>
              <w:spacing w:line="300" w:lineRule="exact"/>
              <w:rPr>
                <w:rFonts w:ascii="仿宋_GB2312" w:hAnsi="Times New Roman" w:eastAsia="仿宋_GB2312" w:cs="Times New Roman"/>
                <w:szCs w:val="21"/>
              </w:rPr>
            </w:pPr>
            <w:r>
              <w:rPr>
                <w:rFonts w:hint="eastAsia" w:ascii="仿宋_GB2312" w:hAnsi="Times New Roman" w:eastAsia="仿宋_GB2312" w:cs="Times New Roman"/>
                <w:szCs w:val="21"/>
              </w:rPr>
              <w:t>提高</w:t>
            </w:r>
          </w:p>
        </w:tc>
        <w:tc>
          <w:tcPr>
            <w:tcW w:w="2155" w:type="dxa"/>
            <w:shd w:val="clear" w:color="auto" w:fill="auto"/>
            <w:vAlign w:val="center"/>
          </w:tcPr>
          <w:p>
            <w:pPr>
              <w:spacing w:line="300" w:lineRule="exact"/>
              <w:rPr>
                <w:rFonts w:ascii="仿宋_GB2312" w:hAnsi="Times New Roman" w:eastAsia="仿宋_GB2312" w:cs="Times New Roman"/>
                <w:szCs w:val="21"/>
              </w:rPr>
            </w:pPr>
            <w:r>
              <w:rPr>
                <w:rFonts w:hint="eastAsia" w:ascii="仿宋_GB2312" w:hAnsi="Times New Roman" w:eastAsia="仿宋_GB2312" w:cs="Times New Roman"/>
                <w:szCs w:val="21"/>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widowControl/>
              <w:spacing w:line="240" w:lineRule="exact"/>
              <w:rPr>
                <w:rFonts w:eastAsia="仿宋_GB2312"/>
                <w:kern w:val="0"/>
                <w:sz w:val="24"/>
              </w:rPr>
            </w:pPr>
            <w:r>
              <w:rPr>
                <w:rFonts w:hint="eastAsia" w:eastAsia="仿宋_GB2312"/>
                <w:kern w:val="0"/>
                <w:sz w:val="24"/>
              </w:rPr>
              <w:t>服务对象满意度</w:t>
            </w:r>
          </w:p>
        </w:tc>
        <w:tc>
          <w:tcPr>
            <w:tcW w:w="1985"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在校师生的满意程度</w:t>
            </w:r>
          </w:p>
        </w:tc>
        <w:tc>
          <w:tcPr>
            <w:tcW w:w="3402"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在校师生的满意程度</w:t>
            </w:r>
          </w:p>
        </w:tc>
        <w:tc>
          <w:tcPr>
            <w:tcW w:w="1843"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w:t>
            </w:r>
            <w:r>
              <w:rPr>
                <w:rFonts w:hint="eastAsia" w:ascii="仿宋" w:hAnsi="仿宋" w:eastAsia="仿宋"/>
                <w:color w:val="000000"/>
                <w:szCs w:val="21"/>
              </w:rPr>
              <w:t>95%</w:t>
            </w:r>
          </w:p>
        </w:tc>
        <w:tc>
          <w:tcPr>
            <w:tcW w:w="2155"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widowControl/>
              <w:spacing w:line="240" w:lineRule="exact"/>
              <w:rPr>
                <w:rFonts w:eastAsia="仿宋_GB2312"/>
                <w:kern w:val="0"/>
                <w:sz w:val="24"/>
              </w:rPr>
            </w:pPr>
            <w:r>
              <w:rPr>
                <w:rFonts w:hint="eastAsia" w:eastAsia="仿宋_GB2312"/>
                <w:kern w:val="0"/>
                <w:sz w:val="24"/>
              </w:rPr>
              <w:t>服务对象满意度</w:t>
            </w:r>
          </w:p>
        </w:tc>
        <w:tc>
          <w:tcPr>
            <w:tcW w:w="1985"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家长的满意程度</w:t>
            </w:r>
          </w:p>
        </w:tc>
        <w:tc>
          <w:tcPr>
            <w:tcW w:w="3402"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家长的满意程度</w:t>
            </w:r>
          </w:p>
        </w:tc>
        <w:tc>
          <w:tcPr>
            <w:tcW w:w="1843" w:type="dxa"/>
            <w:shd w:val="clear" w:color="auto" w:fill="auto"/>
            <w:vAlign w:val="center"/>
          </w:tcPr>
          <w:p>
            <w:pPr>
              <w:spacing w:line="300" w:lineRule="exact"/>
              <w:rPr>
                <w:rFonts w:ascii="Times New Roman" w:hAnsi="Times New Roman" w:eastAsia="仿宋_GB2312" w:cs="Times New Roman"/>
              </w:rPr>
            </w:pPr>
            <w:r>
              <w:rPr>
                <w:rFonts w:ascii="仿宋" w:hAnsi="仿宋" w:eastAsia="仿宋"/>
                <w:color w:val="000000"/>
                <w:szCs w:val="21"/>
              </w:rPr>
              <w:t>≥</w:t>
            </w:r>
            <w:r>
              <w:rPr>
                <w:rFonts w:hint="eastAsia" w:ascii="仿宋" w:hAnsi="仿宋" w:eastAsia="仿宋"/>
                <w:color w:val="000000"/>
                <w:szCs w:val="21"/>
              </w:rPr>
              <w:t>95%</w:t>
            </w:r>
          </w:p>
        </w:tc>
        <w:tc>
          <w:tcPr>
            <w:tcW w:w="2155"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调查问卷</w:t>
            </w:r>
          </w:p>
        </w:tc>
      </w:tr>
    </w:tbl>
    <w:p>
      <w:pPr>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4</w:t>
      </w:r>
      <w:r>
        <w:rPr>
          <w:rFonts w:ascii="Times New Roman" w:hAnsi="Times New Roman" w:eastAsia="仿宋_GB2312" w:cs="Times New Roman"/>
          <w:sz w:val="28"/>
        </w:rPr>
        <w:t>.</w:t>
      </w:r>
      <w:r>
        <w:rPr>
          <w:rFonts w:hint="eastAsia"/>
        </w:rPr>
        <w:t xml:space="preserve"> </w:t>
      </w:r>
      <w:r>
        <w:rPr>
          <w:rFonts w:hint="eastAsia" w:ascii="Times New Roman" w:hAnsi="Times New Roman" w:eastAsia="仿宋_GB2312" w:cs="Times New Roman"/>
          <w:sz w:val="28"/>
        </w:rPr>
        <w:t>合同制教师人员经费</w:t>
      </w:r>
      <w:r>
        <w:rPr>
          <w:rFonts w:ascii="Times New Roman" w:hAnsi="Times New Roman" w:eastAsia="仿宋_GB2312" w:cs="Times New Roman"/>
          <w:sz w:val="28"/>
        </w:rPr>
        <w:t>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2179"/>
        <w:gridCol w:w="2930"/>
        <w:gridCol w:w="2476"/>
        <w:gridCol w:w="18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6"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目标1</w:t>
            </w:r>
            <w:r>
              <w:rPr>
                <w:rFonts w:ascii="Times New Roman" w:hAnsi="Times New Roman" w:eastAsia="仿宋_GB2312" w:cs="Times New Roman"/>
                <w:b w:val="0"/>
                <w:bCs/>
              </w:rPr>
              <w:tab/>
            </w:r>
            <w:r>
              <w:rPr>
                <w:rFonts w:ascii="Times New Roman" w:hAnsi="Times New Roman" w:eastAsia="仿宋_GB2312" w:cs="Times New Roman"/>
                <w:b w:val="0"/>
                <w:bCs/>
              </w:rPr>
              <w:t>缓解教师短缺，保障教育教学正常的进行</w:t>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p>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目标2</w:t>
            </w:r>
            <w:r>
              <w:rPr>
                <w:rFonts w:ascii="Times New Roman" w:hAnsi="Times New Roman" w:eastAsia="仿宋_GB2312" w:cs="Times New Roman"/>
                <w:b w:val="0"/>
                <w:bCs/>
              </w:rPr>
              <w:tab/>
            </w:r>
            <w:r>
              <w:rPr>
                <w:rFonts w:ascii="Times New Roman" w:hAnsi="Times New Roman" w:eastAsia="仿宋_GB2312" w:cs="Times New Roman"/>
                <w:b w:val="0"/>
                <w:bCs/>
              </w:rPr>
              <w:t>保障教学质量，提升教育水平</w:t>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p>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目标3</w:t>
            </w:r>
            <w:r>
              <w:rPr>
                <w:rFonts w:ascii="Times New Roman" w:hAnsi="Times New Roman" w:eastAsia="仿宋_GB2312" w:cs="Times New Roman"/>
                <w:b w:val="0"/>
                <w:bCs/>
              </w:rPr>
              <w:tab/>
            </w:r>
            <w:r>
              <w:rPr>
                <w:rFonts w:ascii="Times New Roman" w:hAnsi="Times New Roman" w:eastAsia="仿宋_GB2312" w:cs="Times New Roman"/>
                <w:b w:val="0"/>
                <w:bCs/>
              </w:rPr>
              <w:t>保障合同制教师工资福利待遇，并及时发放。</w:t>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p>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目标4</w:t>
            </w:r>
            <w:r>
              <w:rPr>
                <w:rFonts w:ascii="Times New Roman" w:hAnsi="Times New Roman" w:eastAsia="仿宋_GB2312" w:cs="Times New Roman"/>
                <w:b w:val="0"/>
                <w:bCs/>
              </w:rPr>
              <w:tab/>
            </w:r>
            <w:r>
              <w:rPr>
                <w:rFonts w:ascii="Times New Roman" w:hAnsi="Times New Roman" w:eastAsia="仿宋_GB2312" w:cs="Times New Roman"/>
                <w:b w:val="0"/>
                <w:bCs/>
              </w:rPr>
              <w:t>学生、学校、家长对合同制教师的满意度达到95%以上</w:t>
            </w:r>
            <w:r>
              <w:rPr>
                <w:rFonts w:ascii="Times New Roman" w:hAnsi="Times New Roman" w:eastAsia="仿宋_GB2312" w:cs="Times New Roman"/>
                <w:b w:val="0"/>
                <w:bCs/>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17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293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247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180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widowControl/>
              <w:spacing w:line="16" w:lineRule="atLeast"/>
              <w:jc w:val="center"/>
              <w:rPr>
                <w:rFonts w:ascii="仿宋_GB2312" w:hAnsi="宋体" w:eastAsia="仿宋_GB2312"/>
                <w:szCs w:val="21"/>
              </w:rPr>
            </w:pPr>
            <w:r>
              <w:rPr>
                <w:rFonts w:hint="eastAsia" w:ascii="仿宋_GB2312" w:hAnsi="宋体" w:eastAsia="仿宋_GB2312"/>
                <w:kern w:val="0"/>
                <w:szCs w:val="21"/>
              </w:rPr>
              <w:t>数量</w:t>
            </w:r>
          </w:p>
        </w:tc>
        <w:tc>
          <w:tcPr>
            <w:tcW w:w="2179" w:type="dxa"/>
            <w:shd w:val="clear" w:color="auto" w:fill="auto"/>
            <w:vAlign w:val="center"/>
          </w:tcPr>
          <w:p>
            <w:pPr>
              <w:jc w:val="center"/>
              <w:rPr>
                <w:rFonts w:ascii="仿宋_GB2312" w:hAnsi="宋体" w:eastAsia="仿宋_GB2312" w:cs="宋体"/>
                <w:szCs w:val="21"/>
              </w:rPr>
            </w:pPr>
            <w:r>
              <w:rPr>
                <w:rFonts w:ascii="仿宋_GB2312" w:hAnsi="宋体" w:eastAsia="仿宋_GB2312" w:cs="宋体"/>
                <w:szCs w:val="21"/>
              </w:rPr>
              <w:t>合同制教师在校人数</w:t>
            </w:r>
          </w:p>
        </w:tc>
        <w:tc>
          <w:tcPr>
            <w:tcW w:w="2930" w:type="dxa"/>
            <w:shd w:val="clear" w:color="auto" w:fill="auto"/>
            <w:vAlign w:val="center"/>
          </w:tcPr>
          <w:p>
            <w:pPr>
              <w:rPr>
                <w:rFonts w:ascii="仿宋_GB2312" w:hAnsi="宋体" w:eastAsia="仿宋_GB2312" w:cs="宋体"/>
                <w:szCs w:val="21"/>
              </w:rPr>
            </w:pPr>
            <w:r>
              <w:rPr>
                <w:rFonts w:hint="eastAsia" w:ascii="仿宋_GB2312" w:hAnsi="宋体" w:eastAsia="仿宋_GB2312"/>
                <w:szCs w:val="21"/>
              </w:rPr>
              <w:t xml:space="preserve">保障2022合同制教师 </w:t>
            </w:r>
            <w:r>
              <w:rPr>
                <w:rFonts w:hint="eastAsia" w:ascii="仿宋_GB2312" w:hAnsi="宋体" w:eastAsia="仿宋_GB2312"/>
                <w:szCs w:val="21"/>
                <w:lang w:val="en-US" w:eastAsia="zh-CN"/>
              </w:rPr>
              <w:t>3</w:t>
            </w:r>
            <w:r>
              <w:rPr>
                <w:rFonts w:hint="eastAsia" w:ascii="仿宋_GB2312" w:hAnsi="宋体" w:eastAsia="仿宋_GB2312"/>
                <w:szCs w:val="21"/>
              </w:rPr>
              <w:t>6人工资福利</w:t>
            </w:r>
          </w:p>
        </w:tc>
        <w:tc>
          <w:tcPr>
            <w:tcW w:w="2476" w:type="dxa"/>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3</w:t>
            </w:r>
            <w:r>
              <w:rPr>
                <w:rFonts w:hint="eastAsia" w:ascii="仿宋_GB2312" w:hAnsi="宋体" w:eastAsia="仿宋_GB2312"/>
                <w:sz w:val="24"/>
                <w:szCs w:val="24"/>
              </w:rPr>
              <w:t>6人</w:t>
            </w:r>
          </w:p>
        </w:tc>
        <w:tc>
          <w:tcPr>
            <w:tcW w:w="1800" w:type="dxa"/>
            <w:shd w:val="clear" w:color="auto" w:fill="auto"/>
            <w:vAlign w:val="center"/>
          </w:tcPr>
          <w:p>
            <w:pPr>
              <w:jc w:val="center"/>
              <w:rPr>
                <w:rFonts w:ascii="仿宋_GB2312" w:hAnsi="宋体" w:eastAsia="仿宋_GB2312" w:cs="宋体"/>
                <w:szCs w:val="21"/>
              </w:rPr>
            </w:pPr>
            <w:r>
              <w:rPr>
                <w:rFonts w:hint="eastAsia" w:ascii="仿宋_GB2312" w:hAnsi="宋体" w:eastAsia="仿宋_GB2312"/>
                <w:szCs w:val="21"/>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16" w:lineRule="atLeast"/>
              <w:jc w:val="center"/>
              <w:rPr>
                <w:rFonts w:ascii="仿宋_GB2312" w:hAnsi="宋体" w:eastAsia="仿宋_GB2312"/>
                <w:szCs w:val="21"/>
              </w:rPr>
            </w:pPr>
            <w:r>
              <w:rPr>
                <w:rFonts w:hint="eastAsia" w:ascii="仿宋_GB2312" w:hAnsi="宋体" w:eastAsia="仿宋_GB2312"/>
                <w:kern w:val="0"/>
                <w:szCs w:val="21"/>
              </w:rPr>
              <w:t>质量</w:t>
            </w:r>
          </w:p>
        </w:tc>
        <w:tc>
          <w:tcPr>
            <w:tcW w:w="2179" w:type="dxa"/>
            <w:shd w:val="clear" w:color="auto" w:fill="auto"/>
            <w:vAlign w:val="center"/>
          </w:tcPr>
          <w:p>
            <w:pPr>
              <w:rPr>
                <w:rFonts w:ascii="仿宋_GB2312" w:hAnsi="宋体" w:eastAsia="仿宋_GB2312" w:cs="宋体"/>
                <w:szCs w:val="21"/>
              </w:rPr>
            </w:pPr>
            <w:r>
              <w:rPr>
                <w:rFonts w:hint="eastAsia" w:ascii="仿宋_GB2312" w:hAnsi="宋体" w:eastAsia="仿宋_GB2312"/>
                <w:szCs w:val="21"/>
              </w:rPr>
              <w:t>合同制教师完成岗位目标</w:t>
            </w:r>
          </w:p>
        </w:tc>
        <w:tc>
          <w:tcPr>
            <w:tcW w:w="2930" w:type="dxa"/>
            <w:shd w:val="clear" w:color="auto" w:fill="auto"/>
            <w:vAlign w:val="center"/>
          </w:tcPr>
          <w:p>
            <w:pPr>
              <w:rPr>
                <w:rFonts w:ascii="仿宋_GB2312" w:hAnsi="宋体" w:eastAsia="仿宋_GB2312" w:cs="宋体"/>
                <w:szCs w:val="21"/>
              </w:rPr>
            </w:pPr>
            <w:r>
              <w:rPr>
                <w:rFonts w:hint="eastAsia" w:ascii="仿宋_GB2312" w:hAnsi="宋体" w:eastAsia="仿宋_GB2312"/>
                <w:szCs w:val="21"/>
              </w:rPr>
              <w:t>不同学科合同制教师岗位目标明确，并得以执行</w:t>
            </w:r>
          </w:p>
        </w:tc>
        <w:tc>
          <w:tcPr>
            <w:tcW w:w="2476" w:type="dxa"/>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sz w:val="24"/>
                <w:szCs w:val="24"/>
              </w:rPr>
              <w:t>完成岗位目标职责　</w:t>
            </w:r>
          </w:p>
        </w:tc>
        <w:tc>
          <w:tcPr>
            <w:tcW w:w="1800" w:type="dxa"/>
            <w:shd w:val="clear" w:color="auto" w:fill="auto"/>
            <w:vAlign w:val="center"/>
          </w:tcPr>
          <w:p>
            <w:pPr>
              <w:jc w:val="center"/>
              <w:rPr>
                <w:rFonts w:ascii="仿宋_GB2312" w:hAnsi="宋体" w:eastAsia="仿宋_GB2312" w:cs="宋体"/>
                <w:szCs w:val="21"/>
              </w:rPr>
            </w:pPr>
            <w:r>
              <w:rPr>
                <w:rFonts w:hint="eastAsia" w:ascii="仿宋_GB2312" w:hAnsi="宋体" w:eastAsia="仿宋_GB2312"/>
                <w:szCs w:val="21"/>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16" w:lineRule="atLeast"/>
              <w:jc w:val="center"/>
              <w:rPr>
                <w:rFonts w:ascii="仿宋_GB2312" w:hAnsi="宋体" w:eastAsia="仿宋_GB2312"/>
                <w:kern w:val="0"/>
                <w:szCs w:val="21"/>
              </w:rPr>
            </w:pPr>
            <w:r>
              <w:rPr>
                <w:rFonts w:hint="eastAsia" w:ascii="仿宋_GB2312" w:hAnsi="宋体" w:eastAsia="仿宋_GB2312"/>
                <w:kern w:val="0"/>
                <w:szCs w:val="21"/>
              </w:rPr>
              <w:t>质量</w:t>
            </w:r>
          </w:p>
        </w:tc>
        <w:tc>
          <w:tcPr>
            <w:tcW w:w="2179" w:type="dxa"/>
            <w:shd w:val="clear" w:color="auto" w:fill="auto"/>
            <w:vAlign w:val="center"/>
          </w:tcPr>
          <w:p>
            <w:pPr>
              <w:jc w:val="center"/>
              <w:rPr>
                <w:rFonts w:ascii="仿宋_GB2312" w:hAnsi="宋体" w:eastAsia="仿宋_GB2312" w:cs="宋体"/>
                <w:szCs w:val="21"/>
              </w:rPr>
            </w:pPr>
            <w:r>
              <w:rPr>
                <w:rFonts w:ascii="仿宋_GB2312" w:hAnsi="宋体" w:eastAsia="仿宋_GB2312" w:cs="宋体"/>
                <w:szCs w:val="21"/>
              </w:rPr>
              <w:t>合同制教师的考核合格率</w:t>
            </w:r>
          </w:p>
        </w:tc>
        <w:tc>
          <w:tcPr>
            <w:tcW w:w="2930" w:type="dxa"/>
            <w:shd w:val="clear" w:color="auto" w:fill="auto"/>
            <w:vAlign w:val="center"/>
          </w:tcPr>
          <w:p>
            <w:pPr>
              <w:rPr>
                <w:rFonts w:ascii="仿宋_GB2312" w:hAnsi="宋体" w:eastAsia="仿宋_GB2312" w:cs="宋体"/>
                <w:szCs w:val="21"/>
              </w:rPr>
            </w:pPr>
            <w:r>
              <w:rPr>
                <w:rFonts w:hint="eastAsia" w:ascii="仿宋_GB2312" w:hAnsi="宋体" w:eastAsia="仿宋_GB2312"/>
                <w:szCs w:val="21"/>
              </w:rPr>
              <w:t>合格率达到100%</w:t>
            </w:r>
          </w:p>
        </w:tc>
        <w:tc>
          <w:tcPr>
            <w:tcW w:w="2476" w:type="dxa"/>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sz w:val="24"/>
                <w:szCs w:val="24"/>
              </w:rPr>
              <w:t>=100%</w:t>
            </w:r>
          </w:p>
        </w:tc>
        <w:tc>
          <w:tcPr>
            <w:tcW w:w="1800" w:type="dxa"/>
            <w:shd w:val="clear" w:color="auto" w:fill="auto"/>
            <w:vAlign w:val="center"/>
          </w:tcPr>
          <w:p>
            <w:pPr>
              <w:jc w:val="center"/>
              <w:rPr>
                <w:rFonts w:ascii="仿宋_GB2312" w:hAnsi="宋体" w:eastAsia="仿宋_GB2312" w:cs="宋体"/>
                <w:color w:val="000000"/>
                <w:szCs w:val="21"/>
              </w:rPr>
            </w:pPr>
            <w:r>
              <w:rPr>
                <w:rFonts w:hint="eastAsia" w:ascii="仿宋_GB2312" w:hAnsi="宋体" w:eastAsia="仿宋_GB2312"/>
                <w:color w:val="000000"/>
                <w:szCs w:val="21"/>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16" w:lineRule="atLeast"/>
              <w:jc w:val="center"/>
              <w:rPr>
                <w:rFonts w:ascii="仿宋_GB2312" w:hAnsi="宋体" w:eastAsia="仿宋_GB2312"/>
                <w:szCs w:val="21"/>
              </w:rPr>
            </w:pPr>
            <w:r>
              <w:rPr>
                <w:rFonts w:hint="eastAsia" w:ascii="仿宋_GB2312" w:hAnsi="宋体" w:eastAsia="仿宋_GB2312"/>
                <w:kern w:val="0"/>
                <w:szCs w:val="21"/>
              </w:rPr>
              <w:t>时效</w:t>
            </w:r>
          </w:p>
        </w:tc>
        <w:tc>
          <w:tcPr>
            <w:tcW w:w="2179" w:type="dxa"/>
            <w:shd w:val="clear" w:color="auto" w:fill="auto"/>
            <w:vAlign w:val="center"/>
          </w:tcPr>
          <w:p>
            <w:pPr>
              <w:jc w:val="center"/>
              <w:rPr>
                <w:rFonts w:ascii="仿宋_GB2312" w:hAnsi="宋体" w:eastAsia="仿宋_GB2312" w:cs="宋体"/>
                <w:szCs w:val="21"/>
              </w:rPr>
            </w:pPr>
            <w:r>
              <w:rPr>
                <w:rFonts w:hint="eastAsia" w:ascii="仿宋_GB2312" w:hAnsi="宋体" w:eastAsia="仿宋_GB2312"/>
                <w:szCs w:val="21"/>
              </w:rPr>
              <w:t>资金支出率（%）</w:t>
            </w:r>
          </w:p>
        </w:tc>
        <w:tc>
          <w:tcPr>
            <w:tcW w:w="2930" w:type="dxa"/>
            <w:shd w:val="clear" w:color="auto" w:fill="auto"/>
            <w:vAlign w:val="center"/>
          </w:tcPr>
          <w:p>
            <w:pPr>
              <w:rPr>
                <w:rFonts w:ascii="仿宋_GB2312" w:hAnsi="宋体" w:eastAsia="仿宋_GB2312" w:cs="宋体"/>
                <w:szCs w:val="21"/>
              </w:rPr>
            </w:pPr>
            <w:r>
              <w:rPr>
                <w:rFonts w:hint="eastAsia" w:ascii="仿宋_GB2312" w:hAnsi="宋体" w:eastAsia="仿宋_GB2312"/>
                <w:szCs w:val="21"/>
              </w:rPr>
              <w:t>按月支付合同制教师工资及缴纳社会保障及住房公积金</w:t>
            </w:r>
          </w:p>
        </w:tc>
        <w:tc>
          <w:tcPr>
            <w:tcW w:w="2476" w:type="dxa"/>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sz w:val="24"/>
                <w:szCs w:val="24"/>
              </w:rPr>
              <w:t>　≥95%</w:t>
            </w:r>
          </w:p>
        </w:tc>
        <w:tc>
          <w:tcPr>
            <w:tcW w:w="1800" w:type="dxa"/>
            <w:shd w:val="clear" w:color="auto" w:fill="auto"/>
            <w:vAlign w:val="center"/>
          </w:tcPr>
          <w:p>
            <w:pPr>
              <w:jc w:val="center"/>
              <w:rPr>
                <w:rFonts w:ascii="仿宋_GB2312" w:hAnsi="宋体" w:eastAsia="仿宋_GB2312" w:cs="宋体"/>
                <w:szCs w:val="21"/>
              </w:rPr>
            </w:pPr>
            <w:r>
              <w:rPr>
                <w:rFonts w:hint="eastAsia" w:ascii="仿宋_GB2312" w:hAnsi="宋体" w:eastAsia="仿宋_GB2312"/>
                <w:szCs w:val="21"/>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16" w:lineRule="atLeast"/>
              <w:jc w:val="center"/>
              <w:rPr>
                <w:rFonts w:ascii="仿宋_GB2312" w:hAnsi="宋体" w:eastAsia="仿宋_GB2312"/>
                <w:szCs w:val="21"/>
              </w:rPr>
            </w:pPr>
            <w:r>
              <w:rPr>
                <w:rFonts w:hint="eastAsia" w:ascii="仿宋_GB2312" w:hAnsi="宋体" w:eastAsia="仿宋_GB2312"/>
                <w:kern w:val="0"/>
                <w:szCs w:val="21"/>
              </w:rPr>
              <w:t>成本</w:t>
            </w:r>
          </w:p>
        </w:tc>
        <w:tc>
          <w:tcPr>
            <w:tcW w:w="2179" w:type="dxa"/>
            <w:shd w:val="clear" w:color="auto" w:fill="auto"/>
            <w:vAlign w:val="center"/>
          </w:tcPr>
          <w:p>
            <w:pPr>
              <w:jc w:val="center"/>
              <w:rPr>
                <w:rFonts w:ascii="仿宋_GB2312" w:hAnsi="宋体" w:eastAsia="仿宋_GB2312" w:cs="宋体"/>
                <w:szCs w:val="21"/>
              </w:rPr>
            </w:pPr>
            <w:r>
              <w:rPr>
                <w:rFonts w:hint="eastAsia" w:ascii="仿宋_GB2312" w:hAnsi="宋体" w:eastAsia="仿宋_GB2312"/>
                <w:szCs w:val="21"/>
              </w:rPr>
              <w:t>保障项目正常运行</w:t>
            </w:r>
          </w:p>
        </w:tc>
        <w:tc>
          <w:tcPr>
            <w:tcW w:w="2930" w:type="dxa"/>
            <w:shd w:val="clear" w:color="auto" w:fill="auto"/>
            <w:vAlign w:val="center"/>
          </w:tcPr>
          <w:p>
            <w:pPr>
              <w:rPr>
                <w:rFonts w:ascii="仿宋_GB2312" w:hAnsi="宋体" w:eastAsia="仿宋_GB2312" w:cs="宋体"/>
                <w:color w:val="000000"/>
                <w:szCs w:val="21"/>
              </w:rPr>
            </w:pPr>
            <w:r>
              <w:rPr>
                <w:rFonts w:hint="eastAsia" w:ascii="仿宋_GB2312" w:hAnsi="宋体" w:eastAsia="仿宋_GB2312"/>
                <w:color w:val="000000"/>
                <w:szCs w:val="21"/>
              </w:rPr>
              <w:t>合同制教师薪酬测算标准</w:t>
            </w:r>
          </w:p>
        </w:tc>
        <w:tc>
          <w:tcPr>
            <w:tcW w:w="2476" w:type="dxa"/>
            <w:shd w:val="clear" w:color="auto" w:fill="auto"/>
            <w:vAlign w:val="center"/>
          </w:tcPr>
          <w:p>
            <w:pPr>
              <w:jc w:val="center"/>
              <w:rPr>
                <w:rFonts w:ascii="仿宋_GB2312" w:hAnsi="宋体" w:eastAsia="仿宋_GB2312" w:cs="宋体"/>
                <w:sz w:val="24"/>
                <w:szCs w:val="24"/>
              </w:rPr>
            </w:pPr>
            <w:r>
              <w:rPr>
                <w:rFonts w:ascii="仿宋_GB2312" w:hAnsi="宋体" w:eastAsia="仿宋_GB2312" w:cs="宋体"/>
                <w:sz w:val="24"/>
                <w:szCs w:val="24"/>
              </w:rPr>
              <w:t>根据廊广传【2021】19号文件合同制教师与在职教师同工同酬</w:t>
            </w:r>
          </w:p>
        </w:tc>
        <w:tc>
          <w:tcPr>
            <w:tcW w:w="1800" w:type="dxa"/>
            <w:shd w:val="clear" w:color="auto" w:fill="auto"/>
            <w:vAlign w:val="center"/>
          </w:tcPr>
          <w:p>
            <w:pPr>
              <w:jc w:val="center"/>
              <w:rPr>
                <w:rFonts w:ascii="仿宋_GB2312" w:hAnsi="宋体" w:eastAsia="仿宋_GB2312" w:cs="宋体"/>
                <w:szCs w:val="21"/>
              </w:rPr>
            </w:pPr>
            <w:r>
              <w:rPr>
                <w:rFonts w:hint="eastAsia" w:ascii="仿宋_GB2312" w:hAnsi="宋体" w:eastAsia="仿宋_GB2312"/>
                <w:szCs w:val="21"/>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5"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widowControl/>
              <w:spacing w:line="16" w:lineRule="atLeast"/>
              <w:jc w:val="center"/>
              <w:rPr>
                <w:rFonts w:ascii="仿宋_GB2312" w:hAnsi="宋体" w:eastAsia="仿宋_GB2312"/>
                <w:szCs w:val="21"/>
              </w:rPr>
            </w:pPr>
            <w:r>
              <w:rPr>
                <w:rFonts w:hint="eastAsia" w:ascii="仿宋_GB2312" w:hAnsi="宋体" w:eastAsia="仿宋_GB2312"/>
                <w:kern w:val="0"/>
                <w:szCs w:val="21"/>
              </w:rPr>
              <w:t>社会效益</w:t>
            </w:r>
          </w:p>
        </w:tc>
        <w:tc>
          <w:tcPr>
            <w:tcW w:w="2179" w:type="dxa"/>
            <w:shd w:val="clear" w:color="auto" w:fill="auto"/>
            <w:vAlign w:val="center"/>
          </w:tcPr>
          <w:p>
            <w:pPr>
              <w:jc w:val="center"/>
              <w:rPr>
                <w:rFonts w:ascii="仿宋_GB2312" w:hAnsi="宋体" w:eastAsia="仿宋_GB2312" w:cs="宋体"/>
                <w:szCs w:val="21"/>
              </w:rPr>
            </w:pPr>
            <w:r>
              <w:rPr>
                <w:rFonts w:hint="eastAsia" w:ascii="仿宋_GB2312" w:hAnsi="宋体" w:eastAsia="仿宋_GB2312"/>
                <w:szCs w:val="21"/>
              </w:rPr>
              <w:t>缓解师资供需矛盾</w:t>
            </w:r>
          </w:p>
        </w:tc>
        <w:tc>
          <w:tcPr>
            <w:tcW w:w="2930" w:type="dxa"/>
            <w:shd w:val="clear" w:color="auto" w:fill="auto"/>
            <w:vAlign w:val="center"/>
          </w:tcPr>
          <w:p>
            <w:pPr>
              <w:spacing w:line="300" w:lineRule="exact"/>
              <w:jc w:val="left"/>
              <w:rPr>
                <w:rFonts w:ascii="仿宋_GB2312" w:hAnsi="Times New Roman" w:eastAsia="仿宋_GB2312" w:cs="Times New Roman"/>
                <w:szCs w:val="21"/>
              </w:rPr>
            </w:pPr>
            <w:r>
              <w:rPr>
                <w:rFonts w:hint="eastAsia" w:ascii="仿宋_GB2312" w:hAnsi="宋体" w:eastAsia="仿宋_GB2312"/>
                <w:szCs w:val="21"/>
              </w:rPr>
              <w:t>缓解教师短缺，保障教育教学正常的进行</w:t>
            </w:r>
          </w:p>
        </w:tc>
        <w:tc>
          <w:tcPr>
            <w:tcW w:w="2476" w:type="dxa"/>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sz w:val="24"/>
                <w:szCs w:val="24"/>
              </w:rPr>
              <w:t>　缓解</w:t>
            </w:r>
          </w:p>
        </w:tc>
        <w:tc>
          <w:tcPr>
            <w:tcW w:w="1800" w:type="dxa"/>
            <w:shd w:val="clear" w:color="auto" w:fill="auto"/>
            <w:vAlign w:val="center"/>
          </w:tcPr>
          <w:p>
            <w:pPr>
              <w:jc w:val="center"/>
              <w:rPr>
                <w:rFonts w:ascii="仿宋_GB2312" w:hAnsi="宋体" w:eastAsia="仿宋_GB2312" w:cs="宋体"/>
                <w:szCs w:val="21"/>
              </w:rPr>
            </w:pPr>
            <w:r>
              <w:rPr>
                <w:rFonts w:hint="eastAsia" w:ascii="仿宋_GB2312" w:hAnsi="宋体" w:eastAsia="仿宋_GB2312"/>
                <w:szCs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2179"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学生满意度</w:t>
            </w:r>
          </w:p>
        </w:tc>
        <w:tc>
          <w:tcPr>
            <w:tcW w:w="2930"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所教班级学生满意度</w:t>
            </w:r>
          </w:p>
        </w:tc>
        <w:tc>
          <w:tcPr>
            <w:tcW w:w="2476"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1800"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8"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2179"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学校满意度</w:t>
            </w:r>
          </w:p>
        </w:tc>
        <w:tc>
          <w:tcPr>
            <w:tcW w:w="2930"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在校教师满意度</w:t>
            </w:r>
          </w:p>
        </w:tc>
        <w:tc>
          <w:tcPr>
            <w:tcW w:w="2476"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1800"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5"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2179"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家长满意度</w:t>
            </w:r>
          </w:p>
        </w:tc>
        <w:tc>
          <w:tcPr>
            <w:tcW w:w="2930"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所教班级家长满意度</w:t>
            </w:r>
          </w:p>
        </w:tc>
        <w:tc>
          <w:tcPr>
            <w:tcW w:w="2476"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1800"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调查问卷</w:t>
            </w:r>
          </w:p>
        </w:tc>
      </w:tr>
    </w:tbl>
    <w:p>
      <w:pPr>
        <w:jc w:val="left"/>
        <w:outlineLvl w:val="1"/>
        <w:rPr>
          <w:rFonts w:hint="eastAsia" w:ascii="Times New Roman" w:hAnsi="Times New Roman" w:eastAsia="仿宋_GB2312" w:cs="Times New Roman"/>
          <w:sz w:val="28"/>
        </w:rPr>
      </w:pPr>
      <w:r>
        <w:rPr>
          <w:rFonts w:hint="eastAsia" w:ascii="Times New Roman" w:hAnsi="Times New Roman" w:eastAsia="仿宋_GB2312" w:cs="Times New Roman"/>
          <w:sz w:val="28"/>
          <w:lang w:val="en-US" w:eastAsia="zh-CN"/>
        </w:rPr>
        <w:t>5</w:t>
      </w:r>
      <w:r>
        <w:rPr>
          <w:rFonts w:hint="eastAsia" w:ascii="Times New Roman" w:hAnsi="Times New Roman" w:eastAsia="仿宋_GB2312" w:cs="Times New Roman"/>
          <w:sz w:val="28"/>
        </w:rPr>
        <w:t>. 特殊教育资金[中央]绩效目标表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2179"/>
        <w:gridCol w:w="3208"/>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方便特殊学生日常生活学习，提升整体教学质量。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17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20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w:t>
            </w:r>
          </w:p>
        </w:tc>
        <w:tc>
          <w:tcPr>
            <w:tcW w:w="217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申请特殊学生人数</w:t>
            </w:r>
          </w:p>
        </w:tc>
        <w:tc>
          <w:tcPr>
            <w:tcW w:w="320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申请特殊学生人数</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1个</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依据在校生实际情况的统计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w:t>
            </w:r>
          </w:p>
        </w:tc>
        <w:tc>
          <w:tcPr>
            <w:tcW w:w="217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特殊教育资金使用合格率</w:t>
            </w:r>
          </w:p>
        </w:tc>
        <w:tc>
          <w:tcPr>
            <w:tcW w:w="320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特殊教育资金使用合格率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特殊教育资金管理办法规定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lang w:val="en-US" w:eastAsia="zh-CN"/>
              </w:rPr>
            </w:pPr>
            <w:r>
              <w:rPr>
                <w:rFonts w:hint="eastAsia" w:ascii="Times New Roman" w:hAnsi="Times New Roman" w:eastAsia="仿宋_GB2312" w:cs="Times New Roman"/>
              </w:rPr>
              <w:t>时效</w:t>
            </w:r>
          </w:p>
        </w:tc>
        <w:tc>
          <w:tcPr>
            <w:tcW w:w="217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保证项目完工的及时性</w:t>
            </w:r>
          </w:p>
        </w:tc>
        <w:tc>
          <w:tcPr>
            <w:tcW w:w="320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保证项目完工的及时性</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12月底之前</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lang w:val="en-US" w:eastAsia="zh-CN"/>
              </w:rPr>
            </w:pPr>
            <w:r>
              <w:rPr>
                <w:rFonts w:hint="eastAsia" w:ascii="Times New Roman" w:hAnsi="Times New Roman" w:eastAsia="仿宋_GB2312" w:cs="Times New Roman"/>
              </w:rPr>
              <w:t>成本</w:t>
            </w:r>
          </w:p>
        </w:tc>
        <w:tc>
          <w:tcPr>
            <w:tcW w:w="217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项目成本</w:t>
            </w:r>
          </w:p>
        </w:tc>
        <w:tc>
          <w:tcPr>
            <w:tcW w:w="320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项目成本</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6000元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廊财教[2021]69号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w:t>
            </w:r>
          </w:p>
        </w:tc>
        <w:tc>
          <w:tcPr>
            <w:tcW w:w="217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提高学生身体情况特殊学生在校生安全性</w:t>
            </w:r>
          </w:p>
        </w:tc>
        <w:tc>
          <w:tcPr>
            <w:tcW w:w="320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提高学生身体情况特殊学生在校生安全性</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提高</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可持续影响指标</w:t>
            </w:r>
          </w:p>
        </w:tc>
        <w:tc>
          <w:tcPr>
            <w:tcW w:w="217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保障安全设施的持续使用</w:t>
            </w:r>
          </w:p>
        </w:tc>
        <w:tc>
          <w:tcPr>
            <w:tcW w:w="320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保障安全设施的持续使用</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持续</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服务对象满意度指标</w:t>
            </w:r>
          </w:p>
        </w:tc>
        <w:tc>
          <w:tcPr>
            <w:tcW w:w="217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接受义务教育特殊学生家长满意度</w:t>
            </w:r>
          </w:p>
        </w:tc>
        <w:tc>
          <w:tcPr>
            <w:tcW w:w="320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接受义务教育特殊学生家长数量/总数</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≥95%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调查问卷</w:t>
            </w:r>
          </w:p>
        </w:tc>
      </w:tr>
    </w:tbl>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p>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sz w:val="32"/>
        </w:rPr>
      </w:pPr>
      <w:r>
        <w:rPr>
          <w:rFonts w:hint="eastAsia"/>
        </w:rPr>
        <w:t>廊坊市第</w:t>
      </w:r>
      <w:r>
        <w:rPr>
          <w:rFonts w:hint="eastAsia"/>
          <w:lang w:val="en-US" w:eastAsia="zh-CN"/>
        </w:rPr>
        <w:t>十一小</w:t>
      </w:r>
      <w:r>
        <w:rPr>
          <w:rFonts w:hint="eastAsia"/>
        </w:rPr>
        <w:t>学</w:t>
      </w:r>
      <w:r>
        <w:t xml:space="preserve">                                                                                                         单位：万元</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668" w:type="pct"/>
            <w:gridSpan w:val="2"/>
            <w:vAlign w:val="center"/>
          </w:tcPr>
          <w:p>
            <w:pPr>
              <w:pStyle w:val="12"/>
            </w:pPr>
            <w:r>
              <w:t>政府采购项目来源</w:t>
            </w:r>
          </w:p>
        </w:tc>
        <w:tc>
          <w:tcPr>
            <w:tcW w:w="367" w:type="pct"/>
            <w:vMerge w:val="restart"/>
            <w:vAlign w:val="center"/>
          </w:tcPr>
          <w:p>
            <w:pPr>
              <w:pStyle w:val="12"/>
            </w:pPr>
            <w:r>
              <w:t>采购物品名称</w:t>
            </w:r>
          </w:p>
        </w:tc>
        <w:tc>
          <w:tcPr>
            <w:tcW w:w="367" w:type="pct"/>
            <w:vMerge w:val="restart"/>
            <w:vAlign w:val="center"/>
          </w:tcPr>
          <w:p>
            <w:pPr>
              <w:pStyle w:val="12"/>
            </w:pPr>
            <w:r>
              <w:t>政府采购目录序号</w:t>
            </w:r>
          </w:p>
        </w:tc>
        <w:tc>
          <w:tcPr>
            <w:tcW w:w="229" w:type="pct"/>
            <w:vMerge w:val="restart"/>
            <w:vAlign w:val="center"/>
          </w:tcPr>
          <w:p>
            <w:pPr>
              <w:pStyle w:val="12"/>
            </w:pPr>
            <w:r>
              <w:t>计量  单位</w:t>
            </w:r>
          </w:p>
        </w:tc>
        <w:tc>
          <w:tcPr>
            <w:tcW w:w="275" w:type="pct"/>
            <w:vMerge w:val="restart"/>
            <w:vAlign w:val="center"/>
          </w:tcPr>
          <w:p>
            <w:pPr>
              <w:pStyle w:val="12"/>
            </w:pPr>
            <w:r>
              <w:t>数量</w:t>
            </w:r>
          </w:p>
        </w:tc>
        <w:tc>
          <w:tcPr>
            <w:tcW w:w="275" w:type="pct"/>
            <w:vMerge w:val="restart"/>
            <w:vAlign w:val="center"/>
          </w:tcPr>
          <w:p>
            <w:pPr>
              <w:pStyle w:val="12"/>
            </w:pPr>
            <w:r>
              <w:t>单价</w:t>
            </w:r>
          </w:p>
        </w:tc>
        <w:tc>
          <w:tcPr>
            <w:tcW w:w="2504" w:type="pct"/>
            <w:gridSpan w:val="8"/>
            <w:vAlign w:val="center"/>
          </w:tcPr>
          <w:p>
            <w:pPr>
              <w:pStyle w:val="12"/>
            </w:pPr>
            <w:r>
              <w:t>政府采购金额（当年部门预算安排资金）</w:t>
            </w:r>
          </w:p>
        </w:tc>
        <w:tc>
          <w:tcPr>
            <w:tcW w:w="312"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355" w:type="pct"/>
            <w:vAlign w:val="center"/>
          </w:tcPr>
          <w:p>
            <w:pPr>
              <w:pStyle w:val="12"/>
            </w:pPr>
            <w:r>
              <w:t>项目名称</w:t>
            </w:r>
          </w:p>
        </w:tc>
        <w:tc>
          <w:tcPr>
            <w:tcW w:w="313" w:type="pct"/>
            <w:vAlign w:val="center"/>
          </w:tcPr>
          <w:p>
            <w:pPr>
              <w:pStyle w:val="12"/>
            </w:pPr>
            <w:r>
              <w:t>预算    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2"/>
            </w:pPr>
            <w:r>
              <w:t>合计</w:t>
            </w:r>
          </w:p>
        </w:tc>
        <w:tc>
          <w:tcPr>
            <w:tcW w:w="312" w:type="pct"/>
            <w:vAlign w:val="center"/>
          </w:tcPr>
          <w:p>
            <w:pPr>
              <w:pStyle w:val="12"/>
            </w:pPr>
            <w:r>
              <w:t>一般公共预算拨款</w:t>
            </w:r>
          </w:p>
        </w:tc>
        <w:tc>
          <w:tcPr>
            <w:tcW w:w="312" w:type="pct"/>
            <w:vAlign w:val="center"/>
          </w:tcPr>
          <w:p>
            <w:pPr>
              <w:pStyle w:val="12"/>
            </w:pPr>
            <w:r>
              <w:t>基金预算拨款</w:t>
            </w:r>
          </w:p>
        </w:tc>
        <w:tc>
          <w:tcPr>
            <w:tcW w:w="312"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18" w:type="pct"/>
            <w:vAlign w:val="center"/>
          </w:tcPr>
          <w:p>
            <w:pPr>
              <w:pStyle w:val="12"/>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5" w:type="pct"/>
            <w:vAlign w:val="center"/>
          </w:tcPr>
          <w:p>
            <w:pPr>
              <w:pStyle w:val="16"/>
            </w:pPr>
            <w:r>
              <w:t>合  计</w:t>
            </w: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8" w:type="pct"/>
            <w:vAlign w:val="center"/>
          </w:tcPr>
          <w:p>
            <w:pPr>
              <w:pStyle w:val="17"/>
            </w:pPr>
          </w:p>
        </w:tc>
        <w:tc>
          <w:tcPr>
            <w:tcW w:w="31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355" w:type="pct"/>
            <w:vAlign w:val="center"/>
          </w:tcPr>
          <w:p>
            <w:pPr>
              <w:pStyle w:val="16"/>
            </w:pP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8" w:type="pct"/>
            <w:vAlign w:val="center"/>
          </w:tcPr>
          <w:p>
            <w:pPr>
              <w:pStyle w:val="17"/>
            </w:pPr>
          </w:p>
        </w:tc>
        <w:tc>
          <w:tcPr>
            <w:tcW w:w="312"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十一小</w:t>
      </w:r>
      <w:r>
        <w:rPr>
          <w:rFonts w:hint="eastAsia" w:ascii="Times New Roman" w:hAnsi="Times New Roman" w:eastAsia="仿宋_GB2312" w:cs="Times New Roman"/>
          <w:sz w:val="32"/>
          <w:szCs w:val="32"/>
        </w:rPr>
        <w:t>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711.75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w:t>
            </w:r>
            <w:r>
              <w:rPr>
                <w:rFonts w:hint="eastAsia" w:ascii="Times New Roman" w:hAnsi="Times New Roman" w:eastAsia="仿宋_GB2312" w:cs="Times New Roman"/>
                <w:b/>
                <w:bCs/>
                <w:kern w:val="0"/>
                <w:sz w:val="32"/>
                <w:szCs w:val="32"/>
                <w:lang w:val="en-US" w:eastAsia="zh-CN"/>
              </w:rPr>
              <w:t>十一小</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第</w:t>
            </w:r>
            <w:r>
              <w:rPr>
                <w:rFonts w:hint="eastAsia" w:ascii="Times New Roman" w:hAnsi="Times New Roman" w:eastAsia="仿宋_GB2312" w:cs="Times New Roman"/>
                <w:kern w:val="0"/>
                <w:sz w:val="22"/>
                <w:lang w:val="en-US" w:eastAsia="zh-CN"/>
              </w:rPr>
              <w:t>十一小</w:t>
            </w:r>
            <w:r>
              <w:rPr>
                <w:rFonts w:hint="eastAsia" w:ascii="Times New Roman" w:hAnsi="Times New Roman" w:eastAsia="仿宋_GB2312" w:cs="Times New Roman"/>
                <w:kern w:val="0"/>
                <w:sz w:val="22"/>
              </w:rPr>
              <w:t>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711.75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4175.8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561.04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4175.8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561.04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rPr>
            </w:pPr>
            <w:r>
              <w:rPr>
                <w:rFonts w:hint="eastAsia" w:ascii="Times New Roman" w:hAnsi="Times New Roman" w:eastAsia="仿宋_GB2312" w:cs="Times New Roman"/>
                <w:sz w:val="22"/>
                <w:lang w:val="en-US" w:eastAsia="zh-CN"/>
              </w:rPr>
              <w:t>11847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151.71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15</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70736"/>
    <w:rsid w:val="000F6018"/>
    <w:rsid w:val="001A1291"/>
    <w:rsid w:val="00216DA5"/>
    <w:rsid w:val="0024206B"/>
    <w:rsid w:val="0025632D"/>
    <w:rsid w:val="002F36BA"/>
    <w:rsid w:val="003059E0"/>
    <w:rsid w:val="00336AFA"/>
    <w:rsid w:val="003C0A5C"/>
    <w:rsid w:val="00437FE7"/>
    <w:rsid w:val="004A54AA"/>
    <w:rsid w:val="004C0827"/>
    <w:rsid w:val="00523A3A"/>
    <w:rsid w:val="0065176D"/>
    <w:rsid w:val="00660389"/>
    <w:rsid w:val="0068194A"/>
    <w:rsid w:val="00692AEE"/>
    <w:rsid w:val="007C7867"/>
    <w:rsid w:val="007D6A12"/>
    <w:rsid w:val="0081323A"/>
    <w:rsid w:val="00832A82"/>
    <w:rsid w:val="00832CE5"/>
    <w:rsid w:val="00944233"/>
    <w:rsid w:val="00961F07"/>
    <w:rsid w:val="009735EC"/>
    <w:rsid w:val="009A45F5"/>
    <w:rsid w:val="009B5858"/>
    <w:rsid w:val="00A505F1"/>
    <w:rsid w:val="00A90D8D"/>
    <w:rsid w:val="00B03564"/>
    <w:rsid w:val="00B40732"/>
    <w:rsid w:val="00B80935"/>
    <w:rsid w:val="00BF3936"/>
    <w:rsid w:val="00C463C3"/>
    <w:rsid w:val="00D24536"/>
    <w:rsid w:val="00D33460"/>
    <w:rsid w:val="00D347CC"/>
    <w:rsid w:val="00D409D5"/>
    <w:rsid w:val="00DA729A"/>
    <w:rsid w:val="00DC72B4"/>
    <w:rsid w:val="00E72308"/>
    <w:rsid w:val="00E91492"/>
    <w:rsid w:val="00F231BC"/>
    <w:rsid w:val="00FC2E3B"/>
    <w:rsid w:val="00FE7AFD"/>
    <w:rsid w:val="051923B0"/>
    <w:rsid w:val="0B5331D2"/>
    <w:rsid w:val="0CEC1180"/>
    <w:rsid w:val="0E935069"/>
    <w:rsid w:val="0F581A2A"/>
    <w:rsid w:val="14EA24B1"/>
    <w:rsid w:val="15A46475"/>
    <w:rsid w:val="19151980"/>
    <w:rsid w:val="1C6C464F"/>
    <w:rsid w:val="21872C50"/>
    <w:rsid w:val="2FB7522E"/>
    <w:rsid w:val="2FFF4D30"/>
    <w:rsid w:val="34C46423"/>
    <w:rsid w:val="34CE2DFE"/>
    <w:rsid w:val="35FD14D5"/>
    <w:rsid w:val="3DD51D37"/>
    <w:rsid w:val="477C493B"/>
    <w:rsid w:val="47C8540C"/>
    <w:rsid w:val="494B1EDA"/>
    <w:rsid w:val="4F0040A4"/>
    <w:rsid w:val="502604E1"/>
    <w:rsid w:val="526932A0"/>
    <w:rsid w:val="58E14F7F"/>
    <w:rsid w:val="5A262C69"/>
    <w:rsid w:val="5BD743DE"/>
    <w:rsid w:val="64111DA9"/>
    <w:rsid w:val="6C9D0D2C"/>
    <w:rsid w:val="6FFC7E3B"/>
    <w:rsid w:val="71CB7493"/>
    <w:rsid w:val="73693C55"/>
    <w:rsid w:val="73EB6821"/>
    <w:rsid w:val="79184979"/>
    <w:rsid w:val="79921C19"/>
    <w:rsid w:val="7D1D5C9D"/>
    <w:rsid w:val="7E7B6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1057</Words>
  <Characters>6031</Characters>
  <Lines>50</Lines>
  <Paragraphs>14</Paragraphs>
  <TotalTime>0</TotalTime>
  <ScaleCrop>false</ScaleCrop>
  <LinksUpToDate>false</LinksUpToDate>
  <CharactersWithSpaces>7074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2024-07-18T03:14:04Z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CCBBB8F836264A64A3CA8FEAB8AFC890</vt:lpwstr>
  </property>
</Properties>
</file>