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1169E" w:rsidRDefault="0001169E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01169E" w:rsidRDefault="0001169E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01169E" w:rsidRDefault="00CD0DCF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01169E" w:rsidRDefault="0001169E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01169E" w:rsidRDefault="0001169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E" w:rsidRDefault="0001169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E" w:rsidRDefault="0001169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E" w:rsidRDefault="0001169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E" w:rsidRDefault="0001169E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1169E" w:rsidRPr="00C9485D" w:rsidRDefault="00CD0DCF" w:rsidP="00C9485D">
      <w:pPr>
        <w:widowControl/>
        <w:jc w:val="center"/>
        <w:rPr>
          <w:b/>
          <w:sz w:val="44"/>
          <w:szCs w:val="44"/>
        </w:rPr>
        <w:sectPr w:rsidR="0001169E" w:rsidRPr="00C9485D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  <w:r w:rsidRPr="00C9485D">
        <w:rPr>
          <w:rFonts w:hint="eastAsia"/>
          <w:b/>
          <w:sz w:val="44"/>
          <w:szCs w:val="44"/>
        </w:rPr>
        <w:t>廊坊市广阳区解放道街道办事处</w:t>
      </w:r>
    </w:p>
    <w:p w:rsidR="0001169E" w:rsidRDefault="00CD0DCF" w:rsidP="00C9485D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01169E" w:rsidRDefault="0001169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01169E" w:rsidRDefault="00CD0DCF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01169E" w:rsidRDefault="00CD0DCF" w:rsidP="00C9485D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01169E" w:rsidRDefault="00CD0DCF" w:rsidP="00C9485D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01169E" w:rsidRDefault="00CD0DCF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01169E" w:rsidRDefault="0001169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01169E" w:rsidRDefault="00CD0DCF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</w:t>
      </w:r>
      <w:bookmarkStart w:id="0" w:name="_GoBack"/>
      <w:bookmarkEnd w:id="0"/>
      <w:r>
        <w:rPr>
          <w:rFonts w:eastAsia="仿宋_GB2312" w:hint="eastAsia"/>
          <w:sz w:val="32"/>
          <w:szCs w:val="32"/>
        </w:rPr>
        <w:t>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01169E" w:rsidRDefault="00CD0DCF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01169E" w:rsidRDefault="00CD0DCF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C9485D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01169E" w:rsidSect="0001169E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DCF" w:rsidRDefault="00CD0DCF" w:rsidP="00C9485D">
      <w:pPr>
        <w:spacing w:after="0" w:line="240" w:lineRule="auto"/>
      </w:pPr>
      <w:r>
        <w:separator/>
      </w:r>
    </w:p>
  </w:endnote>
  <w:endnote w:type="continuationSeparator" w:id="1">
    <w:p w:rsidR="00CD0DCF" w:rsidRDefault="00CD0DCF" w:rsidP="00C94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DE542745-8AA1-43BA-BBDA-9DE6FFB2704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7426DF1-6F75-49F4-AD34-03735E2B9C16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DCF" w:rsidRDefault="00CD0DCF" w:rsidP="00C9485D">
      <w:pPr>
        <w:spacing w:after="0" w:line="240" w:lineRule="auto"/>
      </w:pPr>
      <w:r>
        <w:separator/>
      </w:r>
    </w:p>
  </w:footnote>
  <w:footnote w:type="continuationSeparator" w:id="1">
    <w:p w:rsidR="00CD0DCF" w:rsidRDefault="00CD0DCF" w:rsidP="00C94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1169E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85D"/>
    <w:rsid w:val="00C94E53"/>
    <w:rsid w:val="00CD0DCF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793FED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69E"/>
    <w:pPr>
      <w:widowControl w:val="0"/>
      <w:spacing w:after="160" w:line="480" w:lineRule="auto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0116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1169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1169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1169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01169E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01169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0116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0116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01169E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01169E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01169E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01169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01169E"/>
    <w:rPr>
      <w:sz w:val="18"/>
      <w:szCs w:val="18"/>
    </w:rPr>
  </w:style>
  <w:style w:type="paragraph" w:styleId="aa">
    <w:name w:val="No Spacing"/>
    <w:link w:val="Char5"/>
    <w:uiPriority w:val="1"/>
    <w:qFormat/>
    <w:rsid w:val="0001169E"/>
    <w:pPr>
      <w:spacing w:after="160" w:line="48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01169E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01169E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01169E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01169E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01169E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01169E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01169E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01169E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01169E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01169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01169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01169E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01169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01169E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0116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2019-11-18T06:57:00Z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