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2754EC" w:rsidRDefault="002754EC" w:rsidP="00FF7BDA">
      <w:pPr>
        <w:widowControl/>
        <w:jc w:val="center"/>
        <w:rPr>
          <w:b/>
          <w:sz w:val="44"/>
          <w:szCs w:val="44"/>
        </w:rPr>
      </w:pPr>
      <w:r w:rsidRPr="002754EC">
        <w:rPr>
          <w:rFonts w:hint="eastAsia"/>
          <w:b/>
          <w:sz w:val="44"/>
          <w:szCs w:val="44"/>
        </w:rPr>
        <w:t>廊坊市</w:t>
      </w:r>
      <w:r>
        <w:rPr>
          <w:rFonts w:hint="eastAsia"/>
          <w:b/>
          <w:sz w:val="44"/>
          <w:szCs w:val="44"/>
        </w:rPr>
        <w:t>广阳区质量技术监督局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737271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FangSong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一、部门</w:t>
      </w:r>
      <w:r>
        <w:rPr>
          <w:rFonts w:eastAsia="FangSong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FangSong_GB2312"/>
          <w:sz w:val="32"/>
          <w:szCs w:val="32"/>
        </w:rPr>
      </w:pPr>
      <w:bookmarkStart w:id="0" w:name="_GoBack"/>
      <w:bookmarkEnd w:id="0"/>
      <w:r>
        <w:rPr>
          <w:rFonts w:eastAsia="FangSong_GB2312"/>
          <w:sz w:val="32"/>
          <w:szCs w:val="32"/>
        </w:rPr>
        <w:t>二、</w:t>
      </w:r>
      <w:r>
        <w:rPr>
          <w:rFonts w:eastAsia="FangSong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FangSong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七、</w:t>
      </w:r>
      <w:r>
        <w:rPr>
          <w:rFonts w:eastAsia="FangSong_GB2312" w:hint="eastAsia"/>
          <w:sz w:val="32"/>
          <w:szCs w:val="32"/>
        </w:rPr>
        <w:t>一般公共预算财政拨款</w:t>
      </w:r>
      <w:r>
        <w:rPr>
          <w:rFonts w:eastAsia="FangSong_GB2312"/>
          <w:sz w:val="32"/>
          <w:szCs w:val="32"/>
        </w:rPr>
        <w:t>“</w:t>
      </w:r>
      <w:r>
        <w:rPr>
          <w:rFonts w:eastAsia="FangSong_GB2312"/>
          <w:sz w:val="32"/>
          <w:szCs w:val="32"/>
        </w:rPr>
        <w:t>三公</w:t>
      </w:r>
      <w:r>
        <w:rPr>
          <w:rFonts w:eastAsia="FangSong_GB2312"/>
          <w:sz w:val="32"/>
          <w:szCs w:val="32"/>
        </w:rPr>
        <w:t>”</w:t>
      </w:r>
      <w:r>
        <w:rPr>
          <w:rFonts w:eastAsia="FangSong_GB2312"/>
          <w:sz w:val="32"/>
          <w:szCs w:val="32"/>
        </w:rPr>
        <w:t>经费</w:t>
      </w:r>
      <w:r>
        <w:rPr>
          <w:rFonts w:eastAsia="FangSong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八、</w:t>
      </w:r>
      <w:r>
        <w:rPr>
          <w:rFonts w:eastAsia="FangSong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九</w:t>
      </w:r>
      <w:r>
        <w:rPr>
          <w:rFonts w:eastAsia="FangSong_GB2312"/>
          <w:sz w:val="32"/>
          <w:szCs w:val="32"/>
        </w:rPr>
        <w:t>、</w:t>
      </w:r>
      <w:r w:rsidR="00C57456">
        <w:rPr>
          <w:rFonts w:eastAsia="FangSong_GB2312"/>
          <w:sz w:val="32"/>
          <w:szCs w:val="32"/>
        </w:rPr>
        <w:t>国有资本经营预算</w:t>
      </w:r>
      <w:r w:rsidR="00C57456">
        <w:rPr>
          <w:rFonts w:eastAsia="FangSong_GB2312" w:hint="eastAsia"/>
          <w:sz w:val="32"/>
          <w:szCs w:val="32"/>
        </w:rPr>
        <w:t>财政拨款</w:t>
      </w:r>
      <w:r w:rsidR="00C57456">
        <w:rPr>
          <w:rFonts w:eastAsia="FangSong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十</w:t>
      </w:r>
      <w:r>
        <w:rPr>
          <w:rFonts w:eastAsia="FangSong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四、财政拨款收入支出决算</w:t>
      </w:r>
      <w:r w:rsidR="002F2ECE">
        <w:rPr>
          <w:rFonts w:eastAsia="FangSong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五、一般公共预算</w:t>
      </w:r>
      <w:r w:rsidR="00C12630">
        <w:rPr>
          <w:rFonts w:eastAsia="FangSong_GB2312" w:hint="eastAsia"/>
          <w:sz w:val="32"/>
          <w:szCs w:val="32"/>
        </w:rPr>
        <w:t>财政拨款</w:t>
      </w:r>
      <w:r>
        <w:rPr>
          <w:rFonts w:eastAsia="FangSong_GB2312"/>
          <w:sz w:val="32"/>
          <w:szCs w:val="32"/>
        </w:rPr>
        <w:t>“</w:t>
      </w:r>
      <w:r>
        <w:rPr>
          <w:rFonts w:eastAsia="FangSong_GB2312"/>
          <w:sz w:val="32"/>
          <w:szCs w:val="32"/>
        </w:rPr>
        <w:t>三公</w:t>
      </w:r>
      <w:r>
        <w:rPr>
          <w:rFonts w:eastAsia="FangSong_GB2312"/>
          <w:sz w:val="32"/>
          <w:szCs w:val="32"/>
        </w:rPr>
        <w:t>”</w:t>
      </w:r>
      <w:r>
        <w:rPr>
          <w:rFonts w:eastAsia="FangSong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六</w:t>
      </w:r>
      <w:r>
        <w:rPr>
          <w:rFonts w:eastAsia="FangSong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FangSong_GB2312"/>
          <w:sz w:val="32"/>
          <w:szCs w:val="32"/>
        </w:rPr>
      </w:pPr>
      <w:r>
        <w:rPr>
          <w:rFonts w:eastAsia="FangSong_GB2312" w:hint="eastAsia"/>
          <w:sz w:val="32"/>
          <w:szCs w:val="32"/>
        </w:rPr>
        <w:t>七</w:t>
      </w:r>
      <w:r>
        <w:rPr>
          <w:rFonts w:eastAsia="FangSong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737271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11D" w:rsidRDefault="007C411D" w:rsidP="002D1AE3">
      <w:pPr>
        <w:spacing w:after="0" w:line="240" w:lineRule="auto"/>
      </w:pPr>
      <w:r>
        <w:separator/>
      </w:r>
    </w:p>
  </w:endnote>
  <w:endnote w:type="continuationSeparator" w:id="1">
    <w:p w:rsidR="007C411D" w:rsidRDefault="007C411D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B97E7B7-EA43-47EE-88BA-ED3867FF4549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11D" w:rsidRDefault="007C411D" w:rsidP="002D1AE3">
      <w:pPr>
        <w:spacing w:after="0" w:line="240" w:lineRule="auto"/>
      </w:pPr>
      <w:r>
        <w:separator/>
      </w:r>
    </w:p>
  </w:footnote>
  <w:footnote w:type="continuationSeparator" w:id="1">
    <w:p w:rsidR="007C411D" w:rsidRDefault="007C411D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33E26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4EC"/>
    <w:rsid w:val="00275CA2"/>
    <w:rsid w:val="002A65A5"/>
    <w:rsid w:val="002C04C4"/>
    <w:rsid w:val="002D08B0"/>
    <w:rsid w:val="002D1AE3"/>
    <w:rsid w:val="002F2ECE"/>
    <w:rsid w:val="00341C8F"/>
    <w:rsid w:val="003535AC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37271"/>
    <w:rsid w:val="007414DE"/>
    <w:rsid w:val="00760C0C"/>
    <w:rsid w:val="007905A9"/>
    <w:rsid w:val="007C411D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E597C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E85C1-BC6E-4635-9B1A-49E083247E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