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bookmarkStart w:id="0" w:name="_GoBack"/>
      <w:bookmarkEnd w:id="0"/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D74658" w:rsidRDefault="00D74658" w:rsidP="00FF7BDA">
      <w:pPr>
        <w:widowControl/>
        <w:jc w:val="center"/>
        <w:rPr>
          <w:b/>
          <w:sz w:val="44"/>
          <w:szCs w:val="44"/>
        </w:rPr>
        <w:sectPr w:rsidR="00FF7BDA" w:rsidRPr="00D74658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D74658">
        <w:rPr>
          <w:rFonts w:hint="eastAsia"/>
          <w:b/>
          <w:sz w:val="44"/>
          <w:szCs w:val="44"/>
        </w:rPr>
        <w:t>廊坊市</w:t>
      </w:r>
      <w:r w:rsidRPr="00D74658">
        <w:rPr>
          <w:b/>
          <w:sz w:val="44"/>
          <w:szCs w:val="44"/>
        </w:rPr>
        <w:t>广阳区安全生产监督管理局</w:t>
      </w:r>
    </w:p>
    <w:p w:rsidR="00E73081" w:rsidRDefault="002F2ECE" w:rsidP="00243736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243736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EB" w:rsidRDefault="000A01EB" w:rsidP="002D1AE3">
      <w:pPr>
        <w:spacing w:after="0" w:line="240" w:lineRule="auto"/>
      </w:pPr>
      <w:r>
        <w:separator/>
      </w:r>
    </w:p>
  </w:endnote>
  <w:endnote w:type="continuationSeparator" w:id="1">
    <w:p w:rsidR="000A01EB" w:rsidRDefault="000A01EB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088B0B8-AE52-4E5E-8437-294C23313161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DBEA551-6675-4587-A1BB-3562BE05B6B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EB" w:rsidRDefault="000A01EB" w:rsidP="002D1AE3">
      <w:pPr>
        <w:spacing w:after="0" w:line="240" w:lineRule="auto"/>
      </w:pPr>
      <w:r>
        <w:separator/>
      </w:r>
    </w:p>
  </w:footnote>
  <w:footnote w:type="continuationSeparator" w:id="1">
    <w:p w:rsidR="000A01EB" w:rsidRDefault="000A01EB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A01EB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3736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C1978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485D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74658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74BC4A-0D65-4B24-B71C-6B4CAD0F92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